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62798" w14:textId="77777777" w:rsidR="0075230F" w:rsidRPr="00CD2BA5" w:rsidRDefault="0075230F" w:rsidP="0075230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CD2BA5">
        <w:rPr>
          <w:rFonts w:asciiTheme="minorHAnsi" w:hAnsiTheme="minorHAnsi"/>
          <w:b/>
          <w:sz w:val="28"/>
          <w:szCs w:val="28"/>
          <w:u w:val="single"/>
        </w:rPr>
        <w:t>SCOPE OF WORK</w:t>
      </w:r>
    </w:p>
    <w:p w14:paraId="2C199B95" w14:textId="77777777" w:rsidR="0075230F" w:rsidRPr="00E227C7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6D7260CB" w14:textId="08B0B4B3" w:rsidR="00BD5088" w:rsidRDefault="00BD5088" w:rsidP="00BD5088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0F5AD9">
        <w:rPr>
          <w:rFonts w:asciiTheme="minorHAnsi" w:hAnsiTheme="minorHAnsi"/>
          <w:sz w:val="22"/>
          <w:szCs w:val="22"/>
        </w:rPr>
        <w:t xml:space="preserve">The </w:t>
      </w:r>
      <w:r w:rsidR="005F6373">
        <w:rPr>
          <w:rFonts w:asciiTheme="minorHAnsi" w:hAnsiTheme="minorHAnsi"/>
          <w:sz w:val="22"/>
          <w:szCs w:val="22"/>
        </w:rPr>
        <w:t>s</w:t>
      </w:r>
      <w:r w:rsidRPr="000F5AD9">
        <w:rPr>
          <w:rFonts w:asciiTheme="minorHAnsi" w:hAnsiTheme="minorHAnsi"/>
          <w:sz w:val="22"/>
          <w:szCs w:val="22"/>
        </w:rPr>
        <w:t>ubcontractor agrees to furnish all material and equip</w:t>
      </w:r>
      <w:r>
        <w:rPr>
          <w:rFonts w:asciiTheme="minorHAnsi" w:hAnsiTheme="minorHAnsi"/>
          <w:sz w:val="22"/>
          <w:szCs w:val="22"/>
        </w:rPr>
        <w:t xml:space="preserve">ment and to perform </w:t>
      </w:r>
      <w:r w:rsidR="005F6373">
        <w:rPr>
          <w:rFonts w:asciiTheme="minorHAnsi" w:hAnsiTheme="minorHAnsi"/>
          <w:sz w:val="22"/>
          <w:szCs w:val="22"/>
        </w:rPr>
        <w:t>all</w:t>
      </w:r>
      <w:r>
        <w:rPr>
          <w:rFonts w:asciiTheme="minorHAnsi" w:hAnsiTheme="minorHAnsi"/>
          <w:sz w:val="22"/>
          <w:szCs w:val="22"/>
        </w:rPr>
        <w:t xml:space="preserve"> their work according to the scope of work</w:t>
      </w:r>
      <w:r w:rsidRPr="000F5AD9">
        <w:rPr>
          <w:rFonts w:asciiTheme="minorHAnsi" w:hAnsiTheme="minorHAnsi"/>
          <w:sz w:val="22"/>
          <w:szCs w:val="22"/>
        </w:rPr>
        <w:t xml:space="preserve">.  </w:t>
      </w:r>
    </w:p>
    <w:p w14:paraId="57F83864" w14:textId="77777777" w:rsidR="00BD5088" w:rsidRPr="000F5AD9" w:rsidRDefault="00BD5088" w:rsidP="00BD5088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0F5AD9">
        <w:rPr>
          <w:rFonts w:asciiTheme="minorHAnsi" w:hAnsiTheme="minorHAnsi"/>
          <w:sz w:val="22"/>
          <w:szCs w:val="22"/>
        </w:rPr>
        <w:t>Work under this contract to include, but not necessarily limited to the following:</w:t>
      </w:r>
    </w:p>
    <w:p w14:paraId="68983CDA" w14:textId="77777777" w:rsidR="00075476" w:rsidRPr="00A528FE" w:rsidRDefault="00075476" w:rsidP="00075476">
      <w:pPr>
        <w:jc w:val="both"/>
        <w:rPr>
          <w:rFonts w:asciiTheme="minorHAnsi" w:hAnsiTheme="minorHAnsi"/>
          <w:sz w:val="22"/>
          <w:szCs w:val="22"/>
        </w:rPr>
      </w:pPr>
    </w:p>
    <w:p w14:paraId="33635FF2" w14:textId="1B9F438E" w:rsidR="00A528FE" w:rsidRDefault="00A528FE" w:rsidP="005B0056">
      <w:pPr>
        <w:pStyle w:val="BodyTextIndent"/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>NOTE: ALL RAISED UNITS SHOWING POURED STEPS ANYWHERE ON DRAWINGS ARE TO BE INCLUDED</w:t>
      </w:r>
      <w:r w:rsidR="00777FA1">
        <w:rPr>
          <w:rFonts w:asciiTheme="minorHAnsi" w:hAnsiTheme="minorHAnsi"/>
          <w:sz w:val="22"/>
          <w:szCs w:val="22"/>
        </w:rPr>
        <w:t xml:space="preserve"> IN THE CONTRACT PRICE. INCLUDING</w:t>
      </w:r>
      <w:r w:rsidRPr="00A528FE">
        <w:rPr>
          <w:rFonts w:asciiTheme="minorHAnsi" w:hAnsiTheme="minorHAnsi"/>
          <w:sz w:val="22"/>
          <w:szCs w:val="22"/>
        </w:rPr>
        <w:t xml:space="preserve"> THE LABOUR COMPONENT OF REQUIRED REINFORCING STEEL.</w:t>
      </w:r>
    </w:p>
    <w:p w14:paraId="47EF6C70" w14:textId="1E83A983" w:rsidR="00AA60BA" w:rsidRDefault="00AA60BA" w:rsidP="005B0056">
      <w:pPr>
        <w:pStyle w:val="BodyTextIndent"/>
        <w:jc w:val="both"/>
        <w:rPr>
          <w:rFonts w:asciiTheme="minorHAnsi" w:hAnsiTheme="minorHAnsi"/>
          <w:sz w:val="22"/>
          <w:szCs w:val="22"/>
        </w:rPr>
      </w:pPr>
    </w:p>
    <w:p w14:paraId="3C0AD8DD" w14:textId="09C4F462" w:rsidR="00AA60BA" w:rsidRPr="00AA60BA" w:rsidRDefault="00AA60BA" w:rsidP="005B0056">
      <w:pPr>
        <w:pStyle w:val="BodyTextIndent"/>
        <w:jc w:val="both"/>
        <w:rPr>
          <w:rFonts w:asciiTheme="minorHAnsi" w:hAnsiTheme="minorHAnsi"/>
          <w:b/>
          <w:sz w:val="28"/>
          <w:szCs w:val="28"/>
          <w:u w:val="single"/>
        </w:rPr>
      </w:pPr>
      <w:bookmarkStart w:id="1" w:name="_Hlk505168315"/>
      <w:r w:rsidRPr="00AA60BA">
        <w:rPr>
          <w:rFonts w:asciiTheme="minorHAnsi" w:hAnsiTheme="minorHAnsi"/>
          <w:b/>
          <w:sz w:val="28"/>
          <w:szCs w:val="28"/>
          <w:u w:val="single"/>
        </w:rPr>
        <w:t>OUTSIDE SEWERS</w:t>
      </w:r>
    </w:p>
    <w:p w14:paraId="06649E36" w14:textId="0F1B4771" w:rsidR="00A528FE" w:rsidRPr="00A528FE" w:rsidRDefault="00AA4B47" w:rsidP="00A528FE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bookmarkStart w:id="2" w:name="_Hlk505167748"/>
      <w:bookmarkEnd w:id="1"/>
      <w:r>
        <w:rPr>
          <w:rFonts w:asciiTheme="minorHAnsi" w:hAnsiTheme="minorHAnsi"/>
          <w:sz w:val="22"/>
          <w:szCs w:val="22"/>
        </w:rPr>
        <w:t>Supply all necessary labour and machinery to e</w:t>
      </w:r>
      <w:r w:rsidR="009F13A3">
        <w:rPr>
          <w:rFonts w:asciiTheme="minorHAnsi" w:hAnsiTheme="minorHAnsi"/>
          <w:sz w:val="22"/>
          <w:szCs w:val="22"/>
        </w:rPr>
        <w:t>xcavate</w:t>
      </w:r>
      <w:r w:rsidR="006846AF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backfill trenches for water service, sanitary</w:t>
      </w:r>
      <w:r w:rsidR="006846AF">
        <w:rPr>
          <w:rFonts w:asciiTheme="minorHAnsi" w:hAnsiTheme="minorHAnsi"/>
          <w:sz w:val="22"/>
          <w:szCs w:val="22"/>
        </w:rPr>
        <w:t xml:space="preserve"> and storm sewer</w:t>
      </w:r>
      <w:r>
        <w:rPr>
          <w:rFonts w:asciiTheme="minorHAnsi" w:hAnsiTheme="minorHAnsi"/>
          <w:sz w:val="22"/>
          <w:szCs w:val="22"/>
        </w:rPr>
        <w:t xml:space="preserve"> lines</w:t>
      </w:r>
      <w:r w:rsidR="006846AF">
        <w:rPr>
          <w:rFonts w:asciiTheme="minorHAnsi" w:hAnsiTheme="minorHAnsi"/>
          <w:sz w:val="22"/>
          <w:szCs w:val="22"/>
        </w:rPr>
        <w:t xml:space="preserve"> from city connection at the property line to front wall of the house.</w:t>
      </w:r>
    </w:p>
    <w:bookmarkEnd w:id="2"/>
    <w:p w14:paraId="2164DB95" w14:textId="5C224F0E" w:rsidR="00AA4B47" w:rsidRDefault="00AA4B47" w:rsidP="00006ACE">
      <w:pPr>
        <w:jc w:val="both"/>
        <w:rPr>
          <w:rFonts w:asciiTheme="minorHAnsi" w:hAnsiTheme="minorHAnsi"/>
          <w:sz w:val="22"/>
          <w:szCs w:val="22"/>
        </w:rPr>
      </w:pPr>
    </w:p>
    <w:p w14:paraId="5D52BC49" w14:textId="18B8149C" w:rsidR="00FC5A01" w:rsidRDefault="00FC5A01" w:rsidP="00FC5A01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and install a 1” plastic water service with tracer wire from city connection at property line to the location of the water meter inside the unit.</w:t>
      </w:r>
    </w:p>
    <w:p w14:paraId="7CF25971" w14:textId="4C9A9CF2" w:rsidR="00AA4B47" w:rsidRDefault="00AA4B47" w:rsidP="00006ACE">
      <w:pPr>
        <w:jc w:val="both"/>
        <w:rPr>
          <w:rFonts w:asciiTheme="minorHAnsi" w:hAnsiTheme="minorHAnsi"/>
          <w:sz w:val="22"/>
          <w:szCs w:val="22"/>
        </w:rPr>
      </w:pPr>
    </w:p>
    <w:p w14:paraId="00A08CE1" w14:textId="51997BF5" w:rsidR="00FC5A01" w:rsidRPr="00A528FE" w:rsidRDefault="00FC5A01" w:rsidP="00FC5A01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and install a 4” PVC – SDR 35 sanitary and storm sewer from city connection at the property line to front wall of the house.</w:t>
      </w:r>
    </w:p>
    <w:p w14:paraId="6283D092" w14:textId="4479CC63" w:rsidR="00AA4B47" w:rsidRDefault="00AA4B47" w:rsidP="00006ACE">
      <w:pPr>
        <w:jc w:val="both"/>
        <w:rPr>
          <w:rFonts w:asciiTheme="minorHAnsi" w:hAnsiTheme="minorHAnsi"/>
          <w:sz w:val="22"/>
          <w:szCs w:val="22"/>
        </w:rPr>
      </w:pPr>
    </w:p>
    <w:p w14:paraId="7E474F39" w14:textId="61C214B0" w:rsidR="00AA60BA" w:rsidRDefault="00AA60BA" w:rsidP="00AA60BA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labour and material to hook up the weeping tile to the storm sewer.</w:t>
      </w:r>
    </w:p>
    <w:p w14:paraId="0FA2CAE8" w14:textId="03FADD9E" w:rsidR="00AA60BA" w:rsidRDefault="00AA60BA" w:rsidP="00006ACE">
      <w:pPr>
        <w:jc w:val="both"/>
        <w:rPr>
          <w:rFonts w:asciiTheme="minorHAnsi" w:hAnsiTheme="minorHAnsi"/>
          <w:sz w:val="22"/>
          <w:szCs w:val="22"/>
        </w:rPr>
      </w:pPr>
    </w:p>
    <w:p w14:paraId="1D791BA4" w14:textId="58BF5733" w:rsidR="00A709D6" w:rsidRDefault="00AA60BA" w:rsidP="00A709D6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bookmarkStart w:id="3" w:name="_Hlk505170551"/>
      <w:r>
        <w:rPr>
          <w:rFonts w:asciiTheme="minorHAnsi" w:hAnsiTheme="minorHAnsi"/>
          <w:sz w:val="22"/>
          <w:szCs w:val="22"/>
        </w:rPr>
        <w:t>Supply and place ¾” clear gravel to cover 6” above the pipes</w:t>
      </w:r>
      <w:r w:rsidR="00A709D6">
        <w:rPr>
          <w:rFonts w:asciiTheme="minorHAnsi" w:hAnsiTheme="minorHAnsi"/>
          <w:sz w:val="22"/>
          <w:szCs w:val="22"/>
        </w:rPr>
        <w:t>.</w:t>
      </w:r>
    </w:p>
    <w:bookmarkEnd w:id="3"/>
    <w:p w14:paraId="65217B46" w14:textId="4EFECB98" w:rsidR="00AA4B47" w:rsidRDefault="00AA4B47" w:rsidP="00006ACE">
      <w:pPr>
        <w:jc w:val="both"/>
        <w:rPr>
          <w:rFonts w:asciiTheme="minorHAnsi" w:hAnsiTheme="minorHAnsi"/>
          <w:sz w:val="22"/>
          <w:szCs w:val="22"/>
        </w:rPr>
      </w:pPr>
    </w:p>
    <w:p w14:paraId="56E70F4F" w14:textId="04F2FA1A" w:rsidR="00E35D5F" w:rsidRDefault="00E35D5F" w:rsidP="00E35D5F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Remove existing cap and return it to trailer.</w:t>
      </w:r>
    </w:p>
    <w:p w14:paraId="1FD55738" w14:textId="49C05724" w:rsidR="00E35D5F" w:rsidRDefault="00E35D5F" w:rsidP="00006ACE">
      <w:pPr>
        <w:jc w:val="both"/>
        <w:rPr>
          <w:rFonts w:asciiTheme="minorHAnsi" w:hAnsiTheme="minorHAnsi"/>
          <w:sz w:val="22"/>
          <w:szCs w:val="22"/>
        </w:rPr>
      </w:pPr>
    </w:p>
    <w:p w14:paraId="43E75814" w14:textId="38A29735" w:rsidR="00E35D5F" w:rsidRDefault="00E35D5F" w:rsidP="00E35D5F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rain water leaders are included.</w:t>
      </w:r>
    </w:p>
    <w:p w14:paraId="49E5F4CC" w14:textId="77777777" w:rsidR="00E35D5F" w:rsidRDefault="00E35D5F" w:rsidP="00006ACE">
      <w:pPr>
        <w:jc w:val="both"/>
        <w:rPr>
          <w:rFonts w:asciiTheme="minorHAnsi" w:hAnsiTheme="minorHAnsi"/>
          <w:sz w:val="22"/>
          <w:szCs w:val="22"/>
        </w:rPr>
      </w:pPr>
    </w:p>
    <w:p w14:paraId="35A6266D" w14:textId="77492B49" w:rsidR="00E35D5F" w:rsidRPr="00A528FE" w:rsidRDefault="00E35D5F" w:rsidP="00E35D5F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Connections to be made to existing external services in accordance with all Municipal requirements. </w:t>
      </w:r>
    </w:p>
    <w:p w14:paraId="21E468BE" w14:textId="77777777" w:rsidR="00AA4B47" w:rsidRPr="005C58AC" w:rsidRDefault="00AA4B47" w:rsidP="00006ACE">
      <w:pPr>
        <w:jc w:val="both"/>
        <w:rPr>
          <w:rFonts w:asciiTheme="minorHAnsi" w:hAnsiTheme="minorHAnsi"/>
          <w:sz w:val="36"/>
          <w:szCs w:val="36"/>
        </w:rPr>
      </w:pPr>
    </w:p>
    <w:p w14:paraId="556BD92E" w14:textId="654F82F5" w:rsidR="00AA60BA" w:rsidRPr="00AA60BA" w:rsidRDefault="00AA60BA" w:rsidP="00AA60BA">
      <w:pPr>
        <w:pStyle w:val="BodyTextIndent"/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INSIDE DRAINS</w:t>
      </w:r>
    </w:p>
    <w:p w14:paraId="6A61452B" w14:textId="7B720849" w:rsidR="00AA4B47" w:rsidRPr="00A528FE" w:rsidRDefault="00AA60BA" w:rsidP="00AA4B47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bookmarkStart w:id="4" w:name="_Hlk505168098"/>
      <w:r>
        <w:rPr>
          <w:rFonts w:asciiTheme="minorHAnsi" w:hAnsiTheme="minorHAnsi"/>
          <w:sz w:val="22"/>
          <w:szCs w:val="22"/>
        </w:rPr>
        <w:t>Supply all labour and machinery to e</w:t>
      </w:r>
      <w:r w:rsidR="00AA4B47">
        <w:rPr>
          <w:rFonts w:asciiTheme="minorHAnsi" w:hAnsiTheme="minorHAnsi"/>
          <w:sz w:val="22"/>
          <w:szCs w:val="22"/>
        </w:rPr>
        <w:t xml:space="preserve">xcavate and </w:t>
      </w:r>
      <w:r>
        <w:rPr>
          <w:rFonts w:asciiTheme="minorHAnsi" w:hAnsiTheme="minorHAnsi"/>
          <w:sz w:val="22"/>
          <w:szCs w:val="22"/>
        </w:rPr>
        <w:t>backfill trenches for interior sanitary system.</w:t>
      </w:r>
    </w:p>
    <w:bookmarkEnd w:id="4"/>
    <w:p w14:paraId="291BC100" w14:textId="34CB42B4" w:rsidR="00AA4B47" w:rsidRDefault="00AA4B47" w:rsidP="00006ACE">
      <w:pPr>
        <w:jc w:val="both"/>
        <w:rPr>
          <w:rFonts w:asciiTheme="minorHAnsi" w:hAnsiTheme="minorHAnsi"/>
          <w:sz w:val="22"/>
          <w:szCs w:val="22"/>
        </w:rPr>
      </w:pPr>
    </w:p>
    <w:p w14:paraId="5669A6D1" w14:textId="442552AF" w:rsidR="00AA60BA" w:rsidRPr="00A528FE" w:rsidRDefault="00AA60BA" w:rsidP="00AA60BA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all labour and material to install a 4” PVC–SDR 35 sanitary drains</w:t>
      </w:r>
      <w:r w:rsidR="00EB7E6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system</w:t>
      </w:r>
      <w:r w:rsidR="00EB7E6F">
        <w:rPr>
          <w:rFonts w:asciiTheme="minorHAnsi" w:hAnsiTheme="minorHAnsi"/>
          <w:sz w:val="22"/>
          <w:szCs w:val="22"/>
        </w:rPr>
        <w:t xml:space="preserve"> to </w:t>
      </w:r>
      <w:r w:rsidR="0063657D">
        <w:rPr>
          <w:rFonts w:asciiTheme="minorHAnsi" w:hAnsiTheme="minorHAnsi"/>
          <w:sz w:val="22"/>
          <w:szCs w:val="22"/>
        </w:rPr>
        <w:t>plumber’s</w:t>
      </w:r>
      <w:r w:rsidR="00EB7E6F">
        <w:rPr>
          <w:rFonts w:asciiTheme="minorHAnsi" w:hAnsiTheme="minorHAnsi"/>
          <w:sz w:val="22"/>
          <w:szCs w:val="22"/>
        </w:rPr>
        <w:t xml:space="preserve"> stack footings.</w:t>
      </w:r>
    </w:p>
    <w:p w14:paraId="26F329F7" w14:textId="4F6A662D" w:rsidR="00AA60BA" w:rsidRDefault="00AA60BA" w:rsidP="00006ACE">
      <w:pPr>
        <w:jc w:val="both"/>
        <w:rPr>
          <w:rFonts w:asciiTheme="minorHAnsi" w:hAnsiTheme="minorHAnsi"/>
          <w:sz w:val="22"/>
          <w:szCs w:val="22"/>
        </w:rPr>
      </w:pPr>
    </w:p>
    <w:p w14:paraId="28EE4D54" w14:textId="02C8BF4E" w:rsidR="00E35D5F" w:rsidRDefault="00E35D5F" w:rsidP="00E35D5F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and install one main line backwater valve with access box and cleanout.</w:t>
      </w:r>
    </w:p>
    <w:p w14:paraId="3FDEB27A" w14:textId="034C5F34" w:rsidR="00E35D5F" w:rsidRDefault="00E35D5F" w:rsidP="00006ACE">
      <w:pPr>
        <w:jc w:val="both"/>
        <w:rPr>
          <w:rFonts w:asciiTheme="minorHAnsi" w:hAnsiTheme="minorHAnsi"/>
          <w:sz w:val="22"/>
          <w:szCs w:val="22"/>
        </w:rPr>
      </w:pPr>
    </w:p>
    <w:p w14:paraId="27E28ACF" w14:textId="466A20A7" w:rsidR="00E35D5F" w:rsidRPr="00A528FE" w:rsidRDefault="00E35D5F" w:rsidP="00E35D5F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>Supply and install one floor drain</w:t>
      </w:r>
      <w:r>
        <w:rPr>
          <w:rFonts w:asciiTheme="minorHAnsi" w:hAnsiTheme="minorHAnsi"/>
          <w:sz w:val="22"/>
          <w:szCs w:val="22"/>
        </w:rPr>
        <w:t xml:space="preserve"> with ½” prime tube</w:t>
      </w:r>
      <w:r w:rsidRPr="00A528FE">
        <w:rPr>
          <w:rFonts w:asciiTheme="minorHAnsi" w:hAnsiTheme="minorHAnsi"/>
          <w:sz w:val="22"/>
          <w:szCs w:val="22"/>
        </w:rPr>
        <w:t xml:space="preserve"> per plan or as required by Municipality AS PER PLAN to hot water tank.  </w:t>
      </w:r>
    </w:p>
    <w:p w14:paraId="4C6BDCB1" w14:textId="77777777" w:rsidR="00AA4B47" w:rsidRDefault="00AA4B47" w:rsidP="00006ACE">
      <w:pPr>
        <w:jc w:val="both"/>
        <w:rPr>
          <w:rFonts w:asciiTheme="minorHAnsi" w:hAnsiTheme="minorHAnsi"/>
          <w:sz w:val="22"/>
          <w:szCs w:val="22"/>
        </w:rPr>
      </w:pPr>
    </w:p>
    <w:p w14:paraId="046C98B9" w14:textId="28E2F90F" w:rsidR="00006ACE" w:rsidRDefault="00E35D5F" w:rsidP="00006ACE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bookmarkStart w:id="5" w:name="_Hlk505170363"/>
      <w:r>
        <w:rPr>
          <w:rFonts w:asciiTheme="minorHAnsi" w:hAnsiTheme="minorHAnsi"/>
          <w:sz w:val="22"/>
          <w:szCs w:val="22"/>
        </w:rPr>
        <w:t>Install one rough in washroom supplied by plumber.</w:t>
      </w:r>
    </w:p>
    <w:bookmarkEnd w:id="5"/>
    <w:p w14:paraId="6B6DE91E" w14:textId="77777777" w:rsidR="00B46D42" w:rsidRPr="005C58AC" w:rsidRDefault="00B46D42" w:rsidP="00B46D42">
      <w:pPr>
        <w:pStyle w:val="BodyTextIndent"/>
        <w:jc w:val="both"/>
        <w:rPr>
          <w:rFonts w:asciiTheme="minorHAnsi" w:hAnsiTheme="minorHAnsi"/>
          <w:sz w:val="36"/>
          <w:szCs w:val="36"/>
        </w:rPr>
      </w:pPr>
    </w:p>
    <w:p w14:paraId="62E796D9" w14:textId="04527C0E" w:rsidR="00B46D42" w:rsidRPr="00AA60BA" w:rsidRDefault="00B46D42" w:rsidP="00B46D42">
      <w:pPr>
        <w:pStyle w:val="BodyTextIndent"/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BASEMENT FLOOR SLABS</w:t>
      </w:r>
    </w:p>
    <w:p w14:paraId="35469ACA" w14:textId="26F39859" w:rsidR="00A528FE" w:rsidRPr="00A528FE" w:rsidRDefault="00B46D42" w:rsidP="00A528FE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bookmarkStart w:id="6" w:name="_Hlk505171057"/>
      <w:r>
        <w:rPr>
          <w:rFonts w:asciiTheme="minorHAnsi" w:hAnsiTheme="minorHAnsi"/>
          <w:sz w:val="22"/>
          <w:szCs w:val="22"/>
        </w:rPr>
        <w:t>Supply and place a maximum of 5” base of ¾” clear gravel</w:t>
      </w:r>
      <w:r w:rsidR="00A528FE" w:rsidRPr="00A528FE">
        <w:rPr>
          <w:rFonts w:asciiTheme="minorHAnsi" w:hAnsiTheme="minorHAnsi"/>
          <w:sz w:val="22"/>
          <w:szCs w:val="22"/>
        </w:rPr>
        <w:t>.</w:t>
      </w:r>
    </w:p>
    <w:bookmarkEnd w:id="6"/>
    <w:p w14:paraId="70AD0575" w14:textId="6838A3B7" w:rsidR="00A528FE" w:rsidRDefault="00A528FE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6996CF56" w14:textId="4F05D26E" w:rsidR="00B46D42" w:rsidRPr="00A528FE" w:rsidRDefault="00B46D42" w:rsidP="00B46D42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bookmarkStart w:id="7" w:name="_Hlk505171421"/>
      <w:r>
        <w:rPr>
          <w:rFonts w:asciiTheme="minorHAnsi" w:hAnsiTheme="minorHAnsi"/>
          <w:sz w:val="22"/>
          <w:szCs w:val="22"/>
        </w:rPr>
        <w:t>Supply, place and trowel finish a</w:t>
      </w:r>
      <w:r w:rsidRPr="00A528FE">
        <w:rPr>
          <w:rFonts w:asciiTheme="minorHAnsi" w:hAnsiTheme="minorHAnsi"/>
          <w:sz w:val="22"/>
          <w:szCs w:val="22"/>
        </w:rPr>
        <w:t xml:space="preserve"> 3” thick (25M</w:t>
      </w:r>
      <w:r>
        <w:rPr>
          <w:rFonts w:asciiTheme="minorHAnsi" w:hAnsiTheme="minorHAnsi"/>
          <w:sz w:val="22"/>
          <w:szCs w:val="22"/>
        </w:rPr>
        <w:t>pa</w:t>
      </w:r>
      <w:r w:rsidRPr="00A528FE">
        <w:rPr>
          <w:rFonts w:asciiTheme="minorHAnsi" w:hAnsiTheme="minorHAnsi"/>
          <w:sz w:val="22"/>
          <w:szCs w:val="22"/>
        </w:rPr>
        <w:t xml:space="preserve">, max 4” slump) </w:t>
      </w:r>
      <w:r>
        <w:rPr>
          <w:rFonts w:asciiTheme="minorHAnsi" w:hAnsiTheme="minorHAnsi"/>
          <w:sz w:val="22"/>
          <w:szCs w:val="22"/>
        </w:rPr>
        <w:t>concrete slab on grade.</w:t>
      </w:r>
    </w:p>
    <w:p w14:paraId="5FED9A17" w14:textId="65638F6B" w:rsidR="00B46D42" w:rsidRDefault="00B46D42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67540B28" w14:textId="6FA9E4D0" w:rsidR="00B46D42" w:rsidRPr="00A528FE" w:rsidRDefault="00B46D42" w:rsidP="00B46D42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Sub-grade leveling and compaction, if required, to be done by others</w:t>
      </w:r>
      <w:r w:rsidRPr="00A528FE">
        <w:rPr>
          <w:rFonts w:asciiTheme="minorHAnsi" w:hAnsiTheme="minorHAnsi"/>
          <w:sz w:val="22"/>
          <w:szCs w:val="22"/>
        </w:rPr>
        <w:t>.</w:t>
      </w:r>
    </w:p>
    <w:bookmarkEnd w:id="7"/>
    <w:p w14:paraId="0B1E6E3F" w14:textId="23AB635E" w:rsidR="00B46D42" w:rsidRPr="00B61E7F" w:rsidRDefault="00B46D42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36"/>
          <w:szCs w:val="36"/>
        </w:rPr>
      </w:pPr>
    </w:p>
    <w:p w14:paraId="6C30CD85" w14:textId="313D67BA" w:rsidR="00B46D42" w:rsidRPr="00AA60BA" w:rsidRDefault="00B46D42" w:rsidP="00B46D42">
      <w:pPr>
        <w:pStyle w:val="BodyTextIndent"/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GARAGE FLOOR SLABS</w:t>
      </w:r>
    </w:p>
    <w:p w14:paraId="36ADA07D" w14:textId="77777777" w:rsidR="00B46D42" w:rsidRPr="00A528FE" w:rsidRDefault="00B46D42" w:rsidP="00B46D42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bookmarkStart w:id="8" w:name="_Hlk505171615"/>
      <w:r>
        <w:rPr>
          <w:rFonts w:asciiTheme="minorHAnsi" w:hAnsiTheme="minorHAnsi"/>
          <w:sz w:val="22"/>
          <w:szCs w:val="22"/>
        </w:rPr>
        <w:t>Supply and place a maximum of 5” base of ¾” clear gravel</w:t>
      </w:r>
      <w:r w:rsidRPr="00A528FE">
        <w:rPr>
          <w:rFonts w:asciiTheme="minorHAnsi" w:hAnsiTheme="minorHAnsi"/>
          <w:sz w:val="22"/>
          <w:szCs w:val="22"/>
        </w:rPr>
        <w:t>.</w:t>
      </w:r>
    </w:p>
    <w:bookmarkEnd w:id="8"/>
    <w:p w14:paraId="010FDBD4" w14:textId="6B00A419" w:rsidR="00B46D42" w:rsidRDefault="00B46D42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3D44A88A" w14:textId="77777777" w:rsidR="005C58AC" w:rsidRPr="00A528FE" w:rsidRDefault="005C58AC" w:rsidP="005C58AC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and place one bottom layer of 15M bars @ 20” o/c both ways, and wire mesh at mid depth of slab</w:t>
      </w:r>
      <w:r w:rsidRPr="00A528FE">
        <w:rPr>
          <w:rFonts w:asciiTheme="minorHAnsi" w:hAnsiTheme="minorHAnsi"/>
          <w:sz w:val="22"/>
          <w:szCs w:val="22"/>
        </w:rPr>
        <w:t>.</w:t>
      </w:r>
    </w:p>
    <w:p w14:paraId="12A44906" w14:textId="60263833" w:rsidR="005C58AC" w:rsidRDefault="005C58AC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2B4D82A" w14:textId="77777777" w:rsidR="005C58AC" w:rsidRPr="00A528FE" w:rsidRDefault="005C58AC" w:rsidP="005C58AC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>Three grade beams (12” x 12”) with four pieces #4 bar in each, in all garages, to be included in this contract.</w:t>
      </w:r>
    </w:p>
    <w:p w14:paraId="3546DDA3" w14:textId="77777777" w:rsidR="005C58AC" w:rsidRDefault="005C58AC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8153999" w14:textId="7C42E9F4" w:rsidR="00B46D42" w:rsidRPr="00A528FE" w:rsidRDefault="00B46D42" w:rsidP="00B46D42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Supply, place and trowel finish a</w:t>
      </w:r>
      <w:r w:rsidRPr="00A528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</w:t>
      </w:r>
      <w:r w:rsidRPr="00A528FE">
        <w:rPr>
          <w:rFonts w:asciiTheme="minorHAnsi" w:hAnsiTheme="minorHAnsi"/>
          <w:sz w:val="22"/>
          <w:szCs w:val="22"/>
        </w:rPr>
        <w:t>” thick (</w:t>
      </w:r>
      <w:r>
        <w:rPr>
          <w:rFonts w:asciiTheme="minorHAnsi" w:hAnsiTheme="minorHAnsi"/>
          <w:sz w:val="22"/>
          <w:szCs w:val="22"/>
        </w:rPr>
        <w:t>32</w:t>
      </w:r>
      <w:r w:rsidRPr="00A528FE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pa-C2 with 5 to 8</w:t>
      </w:r>
      <w:r w:rsidR="008B66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% air entrained, max 4” slump)</w:t>
      </w:r>
      <w:r w:rsidRPr="00A528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concrete slab on grade.</w:t>
      </w:r>
    </w:p>
    <w:p w14:paraId="014F58AF" w14:textId="5B8872D7" w:rsidR="00B46D42" w:rsidRDefault="00B46D42" w:rsidP="00B46D42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5DB5673F" w14:textId="77777777" w:rsidR="005C58AC" w:rsidRPr="00A528FE" w:rsidRDefault="005C58AC" w:rsidP="005C58AC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Sub-grade leveling and compaction, if required, to be done by others</w:t>
      </w:r>
      <w:r w:rsidRPr="00A528FE">
        <w:rPr>
          <w:rFonts w:asciiTheme="minorHAnsi" w:hAnsiTheme="minorHAnsi"/>
          <w:sz w:val="22"/>
          <w:szCs w:val="22"/>
        </w:rPr>
        <w:t>.</w:t>
      </w:r>
    </w:p>
    <w:p w14:paraId="6EB40289" w14:textId="77777777" w:rsidR="00694054" w:rsidRDefault="00694054" w:rsidP="00694054">
      <w:pPr>
        <w:pStyle w:val="BodyTextIndent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14:paraId="2AFB3B60" w14:textId="1DC60EBA" w:rsidR="00694054" w:rsidRDefault="00694054" w:rsidP="00694054">
      <w:pPr>
        <w:pStyle w:val="BodyTextIndent"/>
        <w:jc w:val="both"/>
        <w:rPr>
          <w:rFonts w:asciiTheme="minorHAnsi" w:hAnsiTheme="minorHAnsi"/>
          <w:b/>
          <w:sz w:val="28"/>
          <w:szCs w:val="28"/>
          <w:u w:val="single"/>
        </w:rPr>
      </w:pPr>
      <w:bookmarkStart w:id="9" w:name="_Hlk505175140"/>
      <w:r>
        <w:rPr>
          <w:rFonts w:asciiTheme="minorHAnsi" w:hAnsiTheme="minorHAnsi"/>
          <w:b/>
          <w:sz w:val="28"/>
          <w:szCs w:val="28"/>
          <w:u w:val="single"/>
        </w:rPr>
        <w:t>PORCH SLABS</w:t>
      </w:r>
    </w:p>
    <w:p w14:paraId="029D3563" w14:textId="77777777" w:rsidR="00CD2BA5" w:rsidRPr="00A528FE" w:rsidRDefault="00CD2BA5" w:rsidP="00CD2BA5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Supply and install cold rooms (as per plan) and venting as required (if applicable) as per working drawings or as per site superintendent’s instructions.                                                                                                                                                     </w:t>
      </w:r>
    </w:p>
    <w:p w14:paraId="7923707E" w14:textId="77777777" w:rsidR="00CD2BA5" w:rsidRPr="00CD2BA5" w:rsidRDefault="00CD2BA5" w:rsidP="00694054">
      <w:pPr>
        <w:pStyle w:val="BodyTextIndent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bookmarkEnd w:id="9"/>
    <w:p w14:paraId="419AE084" w14:textId="14280280" w:rsidR="00B46D42" w:rsidRPr="00A528FE" w:rsidRDefault="00B46D42" w:rsidP="00B46D42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  </w:t>
      </w:r>
      <w:r w:rsidR="00694054">
        <w:rPr>
          <w:rFonts w:asciiTheme="minorHAnsi" w:hAnsiTheme="minorHAnsi"/>
          <w:sz w:val="22"/>
          <w:szCs w:val="22"/>
        </w:rPr>
        <w:t xml:space="preserve">Supply </w:t>
      </w:r>
      <w:r w:rsidR="005C58AC">
        <w:rPr>
          <w:rFonts w:asciiTheme="minorHAnsi" w:hAnsiTheme="minorHAnsi"/>
          <w:sz w:val="22"/>
          <w:szCs w:val="22"/>
        </w:rPr>
        <w:t xml:space="preserve">all necessary </w:t>
      </w:r>
      <w:r w:rsidR="00694054">
        <w:rPr>
          <w:rFonts w:asciiTheme="minorHAnsi" w:hAnsiTheme="minorHAnsi"/>
          <w:sz w:val="22"/>
          <w:szCs w:val="22"/>
        </w:rPr>
        <w:t>labour to form the slab. Lumber to be supplied by others.</w:t>
      </w:r>
    </w:p>
    <w:p w14:paraId="0BF185F7" w14:textId="326AE5A6" w:rsidR="00B46D42" w:rsidRDefault="00B46D42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74AE9FF5" w14:textId="67A85BFE" w:rsidR="00694054" w:rsidRPr="00A528FE" w:rsidRDefault="00694054" w:rsidP="00694054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Supply and install metal decking.</w:t>
      </w:r>
    </w:p>
    <w:p w14:paraId="49F8DE8E" w14:textId="04233FC2" w:rsidR="00B46D42" w:rsidRDefault="00B46D42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2B3107B8" w14:textId="0761B874" w:rsidR="00694054" w:rsidRPr="00A528FE" w:rsidRDefault="00694054" w:rsidP="00694054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bookmarkStart w:id="10" w:name="_Hlk505174934"/>
      <w:r w:rsidRPr="00A528FE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Supply and place rebar</w:t>
      </w:r>
      <w:r w:rsidR="005C58AC">
        <w:rPr>
          <w:rFonts w:asciiTheme="minorHAnsi" w:hAnsiTheme="minorHAnsi"/>
          <w:sz w:val="22"/>
          <w:szCs w:val="22"/>
        </w:rPr>
        <w:t xml:space="preserve"> and/or wire mesh</w:t>
      </w:r>
      <w:r>
        <w:rPr>
          <w:rFonts w:asciiTheme="minorHAnsi" w:hAnsiTheme="minorHAnsi"/>
          <w:sz w:val="22"/>
          <w:szCs w:val="22"/>
        </w:rPr>
        <w:t xml:space="preserve"> as per drawings.</w:t>
      </w:r>
    </w:p>
    <w:bookmarkEnd w:id="10"/>
    <w:p w14:paraId="57519AA4" w14:textId="1D710940" w:rsidR="00B46D42" w:rsidRDefault="00B46D42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2F2BDD95" w14:textId="5B1B578A" w:rsidR="005C58AC" w:rsidRPr="00A528FE" w:rsidRDefault="005C58AC" w:rsidP="005C58AC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Supply all labour and concrete to pour and finish a 6” (32Mpa-C2 with 5-8 % air entrained, max 4” slump) reinforced concrete slab.</w:t>
      </w:r>
    </w:p>
    <w:p w14:paraId="09C4BA64" w14:textId="3B9186F1" w:rsidR="00B46D42" w:rsidRDefault="00B46D42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58F2A337" w14:textId="7A006632" w:rsidR="00B46D42" w:rsidRDefault="00B46D42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DDD366F" w14:textId="50EED0C3" w:rsidR="00AD6D2A" w:rsidRPr="00AA60BA" w:rsidRDefault="00AD6D2A" w:rsidP="00AD6D2A">
      <w:pPr>
        <w:pStyle w:val="BodyTextIndent"/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GENERAL </w:t>
      </w:r>
    </w:p>
    <w:p w14:paraId="1B4FDBDE" w14:textId="77777777" w:rsidR="00A528FE" w:rsidRPr="00A528FE" w:rsidRDefault="00A528FE" w:rsidP="00A528FE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>Subcontractor is to protect basement window frames from damage.</w:t>
      </w:r>
    </w:p>
    <w:p w14:paraId="61B2A5EB" w14:textId="77777777" w:rsidR="00A528FE" w:rsidRPr="00A528FE" w:rsidRDefault="00A528FE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D941325" w14:textId="77777777" w:rsidR="00A528FE" w:rsidRPr="00A528FE" w:rsidRDefault="00A528FE" w:rsidP="00A528FE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No formwork shall be secured to masonry veneer with any type of fastening devices. All masonry so damaged will be repaired at the expense of this Subcontractor. </w:t>
      </w:r>
    </w:p>
    <w:p w14:paraId="54AF460F" w14:textId="77777777" w:rsidR="00A528FE" w:rsidRPr="00A528FE" w:rsidRDefault="00A528FE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631FA28F" w14:textId="77777777" w:rsidR="00A528FE" w:rsidRPr="00A528FE" w:rsidRDefault="00A528FE" w:rsidP="00A528FE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Builder to supply a reasonable amount of lumber for formwork, </w:t>
      </w:r>
      <w:r w:rsidR="00E14F7F" w:rsidRPr="00A528FE">
        <w:rPr>
          <w:rFonts w:asciiTheme="minorHAnsi" w:hAnsiTheme="minorHAnsi"/>
          <w:sz w:val="22"/>
          <w:szCs w:val="22"/>
        </w:rPr>
        <w:t>this</w:t>
      </w:r>
      <w:r w:rsidRPr="00A528FE">
        <w:rPr>
          <w:rFonts w:asciiTheme="minorHAnsi" w:hAnsiTheme="minorHAnsi"/>
          <w:sz w:val="22"/>
          <w:szCs w:val="22"/>
        </w:rPr>
        <w:t xml:space="preserve"> subcontractor is responsible to minimize waste and maximize the reusing of materials wherever possible.  All sills to be parged and brush </w:t>
      </w:r>
      <w:r w:rsidR="00E14F7F" w:rsidRPr="00A528FE">
        <w:rPr>
          <w:rFonts w:asciiTheme="minorHAnsi" w:hAnsiTheme="minorHAnsi"/>
          <w:sz w:val="22"/>
          <w:szCs w:val="22"/>
        </w:rPr>
        <w:t>coated</w:t>
      </w:r>
      <w:r w:rsidRPr="00A528FE">
        <w:rPr>
          <w:rFonts w:asciiTheme="minorHAnsi" w:hAnsiTheme="minorHAnsi"/>
          <w:sz w:val="22"/>
          <w:szCs w:val="22"/>
        </w:rPr>
        <w:t xml:space="preserve"> all voids and recesses to be filled.</w:t>
      </w:r>
    </w:p>
    <w:p w14:paraId="11FCB9DB" w14:textId="77777777" w:rsidR="00A528FE" w:rsidRPr="00A528FE" w:rsidRDefault="00A528FE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2772C26E" w14:textId="77777777" w:rsidR="00A528FE" w:rsidRPr="00A528FE" w:rsidRDefault="00A528FE" w:rsidP="00A528FE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>This Subcontractor shall co-ordinate all related work between this contract and all work in excavation, backfill and grading as well as concrete formwork, concrete supply and placing, in co-operation with the scheduling of the site superintendent.</w:t>
      </w:r>
    </w:p>
    <w:p w14:paraId="7899AE74" w14:textId="77777777" w:rsidR="00A528FE" w:rsidRPr="00A528FE" w:rsidRDefault="00A528FE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3AC696B2" w14:textId="77777777" w:rsidR="00A528FE" w:rsidRPr="00A528FE" w:rsidRDefault="00A528FE" w:rsidP="00A528FE">
      <w:pPr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Subcontractor </w:t>
      </w:r>
      <w:r w:rsidR="00E14F7F" w:rsidRPr="00A528FE">
        <w:rPr>
          <w:rFonts w:asciiTheme="minorHAnsi" w:hAnsiTheme="minorHAnsi"/>
          <w:sz w:val="22"/>
          <w:szCs w:val="22"/>
        </w:rPr>
        <w:t>shall ensure</w:t>
      </w:r>
      <w:r w:rsidRPr="00A528FE">
        <w:rPr>
          <w:rFonts w:asciiTheme="minorHAnsi" w:hAnsiTheme="minorHAnsi"/>
          <w:sz w:val="22"/>
          <w:szCs w:val="22"/>
        </w:rPr>
        <w:t xml:space="preserve"> all such utility covers remain intact and undamaged from his equipment.  </w:t>
      </w:r>
    </w:p>
    <w:p w14:paraId="6F8FFC8F" w14:textId="77777777" w:rsidR="00A528FE" w:rsidRPr="00A528FE" w:rsidRDefault="00A528FE" w:rsidP="00A528FE">
      <w:pPr>
        <w:jc w:val="both"/>
        <w:rPr>
          <w:rFonts w:asciiTheme="minorHAnsi" w:hAnsiTheme="minorHAnsi"/>
          <w:sz w:val="22"/>
          <w:szCs w:val="22"/>
        </w:rPr>
      </w:pPr>
    </w:p>
    <w:p w14:paraId="01D8E83F" w14:textId="77777777" w:rsidR="00A528FE" w:rsidRPr="00A528FE" w:rsidRDefault="00A528FE" w:rsidP="00A528FE">
      <w:pPr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>Supply and install drip</w:t>
      </w:r>
      <w:r w:rsidR="00E14F7F">
        <w:rPr>
          <w:rFonts w:asciiTheme="minorHAnsi" w:hAnsiTheme="minorHAnsi"/>
          <w:sz w:val="22"/>
          <w:szCs w:val="22"/>
        </w:rPr>
        <w:t xml:space="preserve"> </w:t>
      </w:r>
      <w:r w:rsidRPr="00A528FE">
        <w:rPr>
          <w:rFonts w:asciiTheme="minorHAnsi" w:hAnsiTheme="minorHAnsi"/>
          <w:sz w:val="22"/>
          <w:szCs w:val="22"/>
        </w:rPr>
        <w:t>line at furnace location and water meter location (if required).</w:t>
      </w:r>
    </w:p>
    <w:p w14:paraId="79527ABF" w14:textId="77777777" w:rsidR="00A528FE" w:rsidRPr="00A528FE" w:rsidRDefault="00A528FE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6C3BE4A0" w14:textId="77777777" w:rsidR="00A528FE" w:rsidRPr="00A528FE" w:rsidRDefault="00A528FE" w:rsidP="00A528FE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>Al</w:t>
      </w:r>
      <w:r w:rsidR="00E14F7F">
        <w:rPr>
          <w:rFonts w:asciiTheme="minorHAnsi" w:hAnsiTheme="minorHAnsi"/>
          <w:sz w:val="22"/>
          <w:szCs w:val="22"/>
        </w:rPr>
        <w:t xml:space="preserve">l prices to exclude H.S.T. </w:t>
      </w:r>
    </w:p>
    <w:p w14:paraId="50BECCFA" w14:textId="77777777" w:rsidR="00A528FE" w:rsidRPr="00A528FE" w:rsidRDefault="00A528FE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42CA8097" w14:textId="77777777" w:rsidR="00A528FE" w:rsidRPr="00A528FE" w:rsidRDefault="00A528FE" w:rsidP="00A528FE">
      <w:pPr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>Owner will not be responsible for damage or stolen materials unless installed on house.</w:t>
      </w:r>
    </w:p>
    <w:p w14:paraId="6DB3FEAA" w14:textId="77777777" w:rsidR="00A528FE" w:rsidRPr="00A528FE" w:rsidRDefault="00A528FE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2D3DA97C" w14:textId="77777777" w:rsidR="00A528FE" w:rsidRPr="00892674" w:rsidRDefault="00A528FE" w:rsidP="00892674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>Subcontractor to pick-up and removal all debris related to his work and deposit into builders bin.</w:t>
      </w:r>
    </w:p>
    <w:p w14:paraId="319BB8EA" w14:textId="77777777" w:rsidR="00A528FE" w:rsidRPr="00A528FE" w:rsidRDefault="00A528FE" w:rsidP="00A528FE">
      <w:pPr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No substitutions of any material or </w:t>
      </w:r>
      <w:r w:rsidR="00E14F7F" w:rsidRPr="00A528FE">
        <w:rPr>
          <w:rFonts w:asciiTheme="minorHAnsi" w:hAnsiTheme="minorHAnsi"/>
          <w:sz w:val="22"/>
          <w:szCs w:val="22"/>
        </w:rPr>
        <w:t>equipment without</w:t>
      </w:r>
      <w:r w:rsidRPr="00A528FE">
        <w:rPr>
          <w:rFonts w:asciiTheme="minorHAnsi" w:hAnsiTheme="minorHAnsi"/>
          <w:sz w:val="22"/>
          <w:szCs w:val="22"/>
        </w:rPr>
        <w:t xml:space="preserve"> written authorization from builder.</w:t>
      </w:r>
    </w:p>
    <w:p w14:paraId="3E11ABB2" w14:textId="77777777" w:rsidR="00A528FE" w:rsidRPr="00A528FE" w:rsidRDefault="00A528FE" w:rsidP="00A528FE">
      <w:pPr>
        <w:numPr>
          <w:ilvl w:val="12"/>
          <w:numId w:val="0"/>
        </w:num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46F49877" w14:textId="77777777" w:rsidR="00A528FE" w:rsidRPr="00A528FE" w:rsidRDefault="00A528FE" w:rsidP="00A528FE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Subcontractor shall be responsible for any costs incurred by builder due to being removed from site </w:t>
      </w:r>
      <w:proofErr w:type="gramStart"/>
      <w:r w:rsidR="001E0474" w:rsidRPr="00A528FE">
        <w:rPr>
          <w:rFonts w:asciiTheme="minorHAnsi" w:hAnsiTheme="minorHAnsi"/>
          <w:sz w:val="22"/>
          <w:szCs w:val="22"/>
        </w:rPr>
        <w:t>in regard to</w:t>
      </w:r>
      <w:proofErr w:type="gramEnd"/>
      <w:r w:rsidRPr="00A528FE">
        <w:rPr>
          <w:rFonts w:asciiTheme="minorHAnsi" w:hAnsiTheme="minorHAnsi"/>
          <w:sz w:val="22"/>
          <w:szCs w:val="22"/>
        </w:rPr>
        <w:t xml:space="preserve"> noncompliance with the Ontario Health and Safety Requirements and all other safety standard agencies.</w:t>
      </w:r>
    </w:p>
    <w:p w14:paraId="3089EE0A" w14:textId="77777777" w:rsidR="00A528FE" w:rsidRPr="00A528FE" w:rsidRDefault="00A528FE" w:rsidP="00A528FE">
      <w:pPr>
        <w:jc w:val="both"/>
        <w:rPr>
          <w:rFonts w:asciiTheme="minorHAnsi" w:hAnsiTheme="minorHAnsi"/>
          <w:sz w:val="22"/>
          <w:szCs w:val="22"/>
        </w:rPr>
      </w:pPr>
    </w:p>
    <w:p w14:paraId="367DC32F" w14:textId="77777777" w:rsidR="00A528FE" w:rsidRPr="00A528FE" w:rsidRDefault="00A528FE" w:rsidP="00A528FE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All </w:t>
      </w:r>
      <w:r w:rsidR="00E14F7F" w:rsidRPr="00A528FE">
        <w:rPr>
          <w:rFonts w:asciiTheme="minorHAnsi" w:hAnsiTheme="minorHAnsi"/>
          <w:sz w:val="22"/>
          <w:szCs w:val="22"/>
        </w:rPr>
        <w:t>labor</w:t>
      </w:r>
      <w:r w:rsidRPr="00A528FE">
        <w:rPr>
          <w:rFonts w:asciiTheme="minorHAnsi" w:hAnsiTheme="minorHAnsi"/>
          <w:sz w:val="22"/>
          <w:szCs w:val="22"/>
        </w:rPr>
        <w:t xml:space="preserve"> / materials are to be guaranteed against defects in materials and workmanship </w:t>
      </w:r>
      <w:r w:rsidR="00E14F7F" w:rsidRPr="00A528FE">
        <w:rPr>
          <w:rFonts w:asciiTheme="minorHAnsi" w:hAnsiTheme="minorHAnsi"/>
          <w:sz w:val="22"/>
          <w:szCs w:val="22"/>
        </w:rPr>
        <w:t>for two</w:t>
      </w:r>
      <w:r w:rsidRPr="00A528FE">
        <w:rPr>
          <w:rFonts w:asciiTheme="minorHAnsi" w:hAnsiTheme="minorHAnsi"/>
          <w:sz w:val="22"/>
          <w:szCs w:val="22"/>
        </w:rPr>
        <w:t xml:space="preserve"> years.  </w:t>
      </w:r>
    </w:p>
    <w:p w14:paraId="11B5BBD7" w14:textId="77777777" w:rsidR="00A528FE" w:rsidRPr="00A528FE" w:rsidRDefault="00A528FE" w:rsidP="00A528FE">
      <w:pPr>
        <w:jc w:val="both"/>
        <w:rPr>
          <w:rFonts w:asciiTheme="minorHAnsi" w:hAnsiTheme="minorHAnsi"/>
          <w:sz w:val="22"/>
          <w:szCs w:val="22"/>
        </w:rPr>
      </w:pPr>
    </w:p>
    <w:p w14:paraId="03F3F1D0" w14:textId="77777777" w:rsidR="0040535D" w:rsidRDefault="00A528FE" w:rsidP="0040535D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Subcontractor shall replace all ramps, temporary railings, handrails, guardrails, covered openings etc. that your forces remove as a result of completing your work.  If the above procedure is not adhered to, Subcontractor will be immediately removed from the job site and any cost/damages incurred will be backcharged to the subcontractor at </w:t>
      </w:r>
      <w:r w:rsidR="00E14F7F" w:rsidRPr="00A528FE">
        <w:rPr>
          <w:rFonts w:asciiTheme="minorHAnsi" w:hAnsiTheme="minorHAnsi"/>
          <w:sz w:val="22"/>
          <w:szCs w:val="22"/>
        </w:rPr>
        <w:t>builder’s</w:t>
      </w:r>
      <w:r w:rsidRPr="00A528FE">
        <w:rPr>
          <w:rFonts w:asciiTheme="minorHAnsi" w:hAnsiTheme="minorHAnsi"/>
          <w:sz w:val="22"/>
          <w:szCs w:val="22"/>
        </w:rPr>
        <w:t xml:space="preserve"> discretion.</w:t>
      </w:r>
    </w:p>
    <w:p w14:paraId="40906FB6" w14:textId="77777777" w:rsidR="0040535D" w:rsidRDefault="0040535D" w:rsidP="0040535D">
      <w:pPr>
        <w:pStyle w:val="ListParagraph"/>
        <w:rPr>
          <w:rFonts w:asciiTheme="minorHAnsi" w:hAnsiTheme="minorHAnsi"/>
          <w:sz w:val="22"/>
          <w:szCs w:val="22"/>
        </w:rPr>
      </w:pPr>
    </w:p>
    <w:p w14:paraId="001A66F9" w14:textId="77777777" w:rsidR="0040535D" w:rsidRDefault="0040535D" w:rsidP="0040535D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40535D">
        <w:rPr>
          <w:rFonts w:asciiTheme="minorHAnsi" w:hAnsiTheme="minorHAnsi"/>
          <w:sz w:val="22"/>
          <w:szCs w:val="22"/>
        </w:rPr>
        <w:t>It is also your job foreman’s responsibil</w:t>
      </w:r>
      <w:r w:rsidR="00163194">
        <w:rPr>
          <w:rFonts w:asciiTheme="minorHAnsi" w:hAnsiTheme="minorHAnsi"/>
          <w:sz w:val="22"/>
          <w:szCs w:val="22"/>
        </w:rPr>
        <w:t>ity to check the “Builders Porta</w:t>
      </w:r>
      <w:r w:rsidRPr="0040535D">
        <w:rPr>
          <w:rFonts w:asciiTheme="minorHAnsi" w:hAnsiTheme="minorHAnsi"/>
          <w:sz w:val="22"/>
          <w:szCs w:val="22"/>
        </w:rPr>
        <w:t>l” before any work is started on any house to check for any changes, upgrades or special in</w:t>
      </w:r>
      <w:r w:rsidR="00163194">
        <w:rPr>
          <w:rFonts w:asciiTheme="minorHAnsi" w:hAnsiTheme="minorHAnsi"/>
          <w:sz w:val="22"/>
          <w:szCs w:val="22"/>
        </w:rPr>
        <w:t>structions.  The “Builders Porta</w:t>
      </w:r>
      <w:r w:rsidRPr="0040535D">
        <w:rPr>
          <w:rFonts w:asciiTheme="minorHAnsi" w:hAnsiTheme="minorHAnsi"/>
          <w:sz w:val="22"/>
          <w:szCs w:val="22"/>
        </w:rPr>
        <w:t xml:space="preserve">l” will be available to every sub-trade at any time online. Each subcontractor will receive a code to access the patrol. </w:t>
      </w:r>
    </w:p>
    <w:p w14:paraId="0FED075F" w14:textId="77777777" w:rsidR="0040535D" w:rsidRDefault="0040535D" w:rsidP="0040535D">
      <w:pPr>
        <w:pStyle w:val="ListParagraph"/>
        <w:rPr>
          <w:rFonts w:asciiTheme="minorHAnsi" w:hAnsiTheme="minorHAnsi"/>
          <w:sz w:val="22"/>
          <w:szCs w:val="22"/>
        </w:rPr>
      </w:pPr>
    </w:p>
    <w:p w14:paraId="134081BC" w14:textId="77777777" w:rsidR="0040535D" w:rsidRDefault="00A528FE" w:rsidP="0040535D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40535D">
        <w:rPr>
          <w:rFonts w:asciiTheme="minorHAnsi" w:hAnsiTheme="minorHAnsi"/>
          <w:sz w:val="22"/>
          <w:szCs w:val="22"/>
        </w:rPr>
        <w:lastRenderedPageBreak/>
        <w:t>The subcontractor will comply with all safety regulations in effect through the completion of the project. Failure to do so will result in removal from site and a letter will be sent to all safety standard agencies. (</w:t>
      </w:r>
      <w:proofErr w:type="spellStart"/>
      <w:r w:rsidRPr="0040535D">
        <w:rPr>
          <w:rFonts w:asciiTheme="minorHAnsi" w:hAnsiTheme="minorHAnsi"/>
          <w:sz w:val="22"/>
          <w:szCs w:val="22"/>
        </w:rPr>
        <w:t>Eg.W.C.B</w:t>
      </w:r>
      <w:proofErr w:type="spellEnd"/>
      <w:r w:rsidRPr="0040535D">
        <w:rPr>
          <w:rFonts w:asciiTheme="minorHAnsi" w:hAnsiTheme="minorHAnsi"/>
          <w:sz w:val="22"/>
          <w:szCs w:val="22"/>
        </w:rPr>
        <w:t>.)</w:t>
      </w:r>
    </w:p>
    <w:p w14:paraId="2CBDD050" w14:textId="77777777" w:rsidR="0040535D" w:rsidRDefault="0040535D" w:rsidP="0040535D">
      <w:pPr>
        <w:pStyle w:val="ListParagraph"/>
        <w:rPr>
          <w:rFonts w:asciiTheme="minorHAnsi" w:hAnsiTheme="minorHAnsi"/>
          <w:sz w:val="22"/>
          <w:szCs w:val="22"/>
        </w:rPr>
      </w:pPr>
    </w:p>
    <w:p w14:paraId="08ED4FE2" w14:textId="77777777" w:rsidR="0040535D" w:rsidRDefault="00A528FE" w:rsidP="0040535D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40535D">
        <w:rPr>
          <w:rFonts w:asciiTheme="minorHAnsi" w:hAnsiTheme="minorHAnsi"/>
          <w:sz w:val="22"/>
          <w:szCs w:val="22"/>
        </w:rPr>
        <w:t xml:space="preserve"> The subcontractor shall be responsible to ensure that all trucks making deliveries to him do not </w:t>
      </w:r>
      <w:r w:rsidR="00E14F7F" w:rsidRPr="0040535D">
        <w:rPr>
          <w:rFonts w:asciiTheme="minorHAnsi" w:hAnsiTheme="minorHAnsi"/>
          <w:sz w:val="22"/>
          <w:szCs w:val="22"/>
        </w:rPr>
        <w:t>track mud</w:t>
      </w:r>
      <w:r w:rsidRPr="0040535D">
        <w:rPr>
          <w:rFonts w:asciiTheme="minorHAnsi" w:hAnsiTheme="minorHAnsi"/>
          <w:sz w:val="22"/>
          <w:szCs w:val="22"/>
        </w:rPr>
        <w:t xml:space="preserve"> on the municipal roads when leaving the site.  Any road cleaning attributable to this subcontractor will be back charged.</w:t>
      </w:r>
    </w:p>
    <w:p w14:paraId="131E4D59" w14:textId="77777777" w:rsidR="0040535D" w:rsidRDefault="0040535D" w:rsidP="0040535D">
      <w:pPr>
        <w:pStyle w:val="ListParagraph"/>
        <w:rPr>
          <w:rFonts w:asciiTheme="minorHAnsi" w:hAnsiTheme="minorHAnsi"/>
          <w:sz w:val="22"/>
          <w:szCs w:val="22"/>
        </w:rPr>
      </w:pPr>
    </w:p>
    <w:p w14:paraId="0C8A044F" w14:textId="77777777" w:rsidR="00A528FE" w:rsidRPr="0040535D" w:rsidRDefault="00A528FE" w:rsidP="0040535D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40535D">
        <w:rPr>
          <w:rFonts w:asciiTheme="minorHAnsi" w:hAnsiTheme="minorHAnsi"/>
          <w:sz w:val="22"/>
          <w:szCs w:val="22"/>
        </w:rPr>
        <w:t>The latest revisions to the TARION, O.B.C. and N.B.C. will be in effect on this project.</w:t>
      </w:r>
    </w:p>
    <w:p w14:paraId="1212B614" w14:textId="77777777" w:rsidR="00A528FE" w:rsidRPr="00A528FE" w:rsidRDefault="00A528FE" w:rsidP="00A528FE">
      <w:pPr>
        <w:jc w:val="both"/>
        <w:rPr>
          <w:rFonts w:asciiTheme="minorHAnsi" w:hAnsiTheme="minorHAnsi"/>
          <w:b/>
          <w:sz w:val="22"/>
          <w:szCs w:val="22"/>
        </w:rPr>
      </w:pPr>
    </w:p>
    <w:p w14:paraId="0EBF818E" w14:textId="1C5D68F7" w:rsidR="00A528FE" w:rsidRDefault="00A528FE" w:rsidP="005F637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F6373">
        <w:rPr>
          <w:rFonts w:asciiTheme="minorHAnsi" w:hAnsiTheme="minorHAnsi"/>
          <w:b/>
          <w:sz w:val="22"/>
          <w:szCs w:val="22"/>
        </w:rPr>
        <w:t>CONTRACT</w:t>
      </w:r>
      <w:r w:rsidR="005F6373" w:rsidRPr="005F6373">
        <w:rPr>
          <w:rFonts w:asciiTheme="minorHAnsi" w:hAnsiTheme="minorHAnsi"/>
          <w:b/>
          <w:sz w:val="22"/>
          <w:szCs w:val="22"/>
        </w:rPr>
        <w:t xml:space="preserve"> </w:t>
      </w:r>
      <w:r w:rsidRPr="005F6373">
        <w:rPr>
          <w:rFonts w:asciiTheme="minorHAnsi" w:hAnsiTheme="minorHAnsi"/>
          <w:b/>
          <w:sz w:val="22"/>
          <w:szCs w:val="22"/>
          <w:u w:val="single"/>
        </w:rPr>
        <w:t>EXTRAS</w:t>
      </w:r>
      <w:r w:rsidR="005F6373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46908ECB" w14:textId="77777777" w:rsidR="005F6373" w:rsidRPr="005F6373" w:rsidRDefault="005F6373" w:rsidP="005F6373">
      <w:pPr>
        <w:jc w:val="both"/>
        <w:rPr>
          <w:rFonts w:asciiTheme="minorHAnsi" w:hAnsiTheme="minorHAnsi"/>
          <w:b/>
          <w:sz w:val="22"/>
          <w:szCs w:val="22"/>
        </w:rPr>
      </w:pPr>
    </w:p>
    <w:p w14:paraId="63D9CBEC" w14:textId="5A7BABC7" w:rsidR="00A528FE" w:rsidRDefault="00F4759D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A24A8D">
        <w:rPr>
          <w:rFonts w:asciiTheme="minorHAnsi" w:hAnsiTheme="minorHAnsi"/>
          <w:sz w:val="22"/>
          <w:szCs w:val="22"/>
        </w:rPr>
        <w:t>Labor</w:t>
      </w:r>
      <w:r w:rsidR="00A24A8D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</w:t>
      </w:r>
      <w:proofErr w:type="gramStart"/>
      <w:r w:rsidR="00A24A8D">
        <w:rPr>
          <w:rFonts w:asciiTheme="minorHAnsi" w:hAnsiTheme="minorHAnsi"/>
          <w:sz w:val="22"/>
          <w:szCs w:val="22"/>
        </w:rPr>
        <w:t>…</w:t>
      </w:r>
      <w:r w:rsidR="009C0C31">
        <w:rPr>
          <w:rFonts w:asciiTheme="minorHAnsi" w:hAnsiTheme="minorHAnsi"/>
          <w:sz w:val="22"/>
          <w:szCs w:val="22"/>
        </w:rPr>
        <w:t>..</w:t>
      </w:r>
      <w:proofErr w:type="gramEnd"/>
      <w:r w:rsidR="009C0C31">
        <w:rPr>
          <w:rFonts w:asciiTheme="minorHAnsi" w:hAnsiTheme="minorHAnsi"/>
          <w:sz w:val="22"/>
          <w:szCs w:val="22"/>
        </w:rPr>
        <w:t xml:space="preserve">   </w:t>
      </w:r>
      <w:r w:rsidR="00A24A8D">
        <w:rPr>
          <w:rFonts w:asciiTheme="minorHAnsi" w:hAnsiTheme="minorHAnsi"/>
          <w:sz w:val="22"/>
          <w:szCs w:val="22"/>
        </w:rPr>
        <w:t xml:space="preserve">    </w:t>
      </w:r>
      <w:r w:rsidR="00A528FE" w:rsidRPr="00A24A8D">
        <w:rPr>
          <w:rFonts w:asciiTheme="minorHAnsi" w:hAnsiTheme="minorHAnsi"/>
          <w:sz w:val="22"/>
          <w:szCs w:val="22"/>
        </w:rPr>
        <w:t>/</w:t>
      </w:r>
      <w:r w:rsidR="00A24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528FE" w:rsidRPr="00A24A8D">
        <w:rPr>
          <w:rFonts w:asciiTheme="minorHAnsi" w:hAnsiTheme="minorHAnsi"/>
          <w:sz w:val="22"/>
          <w:szCs w:val="22"/>
        </w:rPr>
        <w:t>hr</w:t>
      </w:r>
      <w:proofErr w:type="spellEnd"/>
    </w:p>
    <w:p w14:paraId="133FD51E" w14:textId="255734CE" w:rsidR="00A24A8D" w:rsidRDefault="00A24A8D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Extra concrete</w:t>
      </w:r>
      <w:r w:rsidR="009C0C31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………………………………………………………………………………….</w:t>
      </w:r>
      <w:r>
        <w:rPr>
          <w:rFonts w:asciiTheme="minorHAnsi" w:hAnsiTheme="minorHAnsi"/>
          <w:sz w:val="22"/>
          <w:szCs w:val="22"/>
        </w:rPr>
        <w:tab/>
        <w:t xml:space="preserve"> / meter</w:t>
      </w:r>
    </w:p>
    <w:p w14:paraId="0991CD82" w14:textId="43383912" w:rsidR="00A24A8D" w:rsidRDefault="00A24A8D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Excavation of sewers</w:t>
      </w:r>
      <w:r w:rsidR="009C0C31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……………………………………………………………………….</w:t>
      </w:r>
      <w:r>
        <w:rPr>
          <w:rFonts w:asciiTheme="minorHAnsi" w:hAnsiTheme="minorHAnsi"/>
          <w:sz w:val="22"/>
          <w:szCs w:val="22"/>
        </w:rPr>
        <w:tab/>
        <w:t xml:space="preserve"> / unit</w:t>
      </w:r>
    </w:p>
    <w:p w14:paraId="034F20A8" w14:textId="406D8511" w:rsidR="00C22CA7" w:rsidRDefault="00C22CA7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Floor drains</w:t>
      </w:r>
      <w:r w:rsidR="009C0C31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</w:t>
      </w:r>
      <w:proofErr w:type="gramStart"/>
      <w:r w:rsidR="009C0C31">
        <w:rPr>
          <w:rFonts w:asciiTheme="minorHAnsi" w:hAnsiTheme="minorHAnsi"/>
          <w:sz w:val="22"/>
          <w:szCs w:val="22"/>
        </w:rPr>
        <w:t>…..</w:t>
      </w:r>
      <w:proofErr w:type="gramEnd"/>
      <w:r>
        <w:rPr>
          <w:rFonts w:asciiTheme="minorHAnsi" w:hAnsiTheme="minorHAnsi"/>
          <w:sz w:val="22"/>
          <w:szCs w:val="22"/>
        </w:rPr>
        <w:tab/>
        <w:t xml:space="preserve"> each</w:t>
      </w:r>
    </w:p>
    <w:p w14:paraId="785C1838" w14:textId="4A60F678" w:rsidR="00C22CA7" w:rsidRDefault="00C22CA7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Stone by slinger (3/4”)</w:t>
      </w:r>
      <w:r w:rsidR="009C0C31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…………………………………………………………………….</w:t>
      </w:r>
      <w:r>
        <w:rPr>
          <w:rFonts w:asciiTheme="minorHAnsi" w:hAnsiTheme="minorHAnsi"/>
          <w:sz w:val="22"/>
          <w:szCs w:val="22"/>
        </w:rPr>
        <w:tab/>
        <w:t xml:space="preserve"> / ton</w:t>
      </w:r>
    </w:p>
    <w:p w14:paraId="081E20C4" w14:textId="6774A282" w:rsidR="00C22CA7" w:rsidRDefault="00C22CA7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4” </w:t>
      </w:r>
      <w:proofErr w:type="spellStart"/>
      <w:r w:rsidR="0050657B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vc</w:t>
      </w:r>
      <w:proofErr w:type="spellEnd"/>
      <w:r>
        <w:rPr>
          <w:rFonts w:asciiTheme="minorHAnsi" w:hAnsiTheme="minorHAnsi"/>
          <w:sz w:val="22"/>
          <w:szCs w:val="22"/>
        </w:rPr>
        <w:t xml:space="preserve"> pipe</w:t>
      </w:r>
      <w:r w:rsidR="009C0C31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 xml:space="preserve"> each</w:t>
      </w:r>
    </w:p>
    <w:p w14:paraId="04417856" w14:textId="0A429290" w:rsidR="00C22CA7" w:rsidRDefault="00C22CA7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 piece rough-in washroom</w:t>
      </w:r>
      <w:r w:rsidR="009C0C31">
        <w:rPr>
          <w:rFonts w:asciiTheme="minorHAnsi" w:hAnsiTheme="minorHAnsi"/>
          <w:sz w:val="22"/>
          <w:szCs w:val="22"/>
        </w:rPr>
        <w:t xml:space="preserve"> …………………………………………………………….</w:t>
      </w:r>
      <w:r>
        <w:rPr>
          <w:rFonts w:asciiTheme="minorHAnsi" w:hAnsiTheme="minorHAnsi"/>
          <w:sz w:val="22"/>
          <w:szCs w:val="22"/>
        </w:rPr>
        <w:tab/>
        <w:t xml:space="preserve"> each</w:t>
      </w:r>
    </w:p>
    <w:p w14:paraId="77A54284" w14:textId="2C93CA5A" w:rsidR="00364886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Concrete stairs due to grade</w:t>
      </w:r>
      <w:r w:rsidR="009C0C31">
        <w:rPr>
          <w:rFonts w:asciiTheme="minorHAnsi" w:hAnsiTheme="minorHAnsi"/>
          <w:sz w:val="22"/>
          <w:szCs w:val="22"/>
        </w:rPr>
        <w:t xml:space="preserve"> ………………………………………………………</w:t>
      </w:r>
      <w:proofErr w:type="gramStart"/>
      <w:r w:rsidR="009C0C31">
        <w:rPr>
          <w:rFonts w:asciiTheme="minorHAnsi" w:hAnsiTheme="minorHAnsi"/>
          <w:sz w:val="22"/>
          <w:szCs w:val="22"/>
        </w:rPr>
        <w:t>…..</w:t>
      </w:r>
      <w:proofErr w:type="gramEnd"/>
      <w:r>
        <w:rPr>
          <w:rFonts w:asciiTheme="minorHAnsi" w:hAnsiTheme="minorHAnsi"/>
          <w:sz w:val="22"/>
          <w:szCs w:val="22"/>
        </w:rPr>
        <w:tab/>
        <w:t xml:space="preserve"> / riser</w:t>
      </w:r>
    </w:p>
    <w:p w14:paraId="52B78F78" w14:textId="34818CCA" w:rsidR="0050657B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Breaking frost</w:t>
      </w:r>
      <w:r w:rsidR="00F50D1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  <w:t xml:space="preserve"> / hour</w:t>
      </w:r>
    </w:p>
    <w:p w14:paraId="18382EC1" w14:textId="77483A91" w:rsidR="0050657B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Additional cold cellar</w:t>
      </w:r>
      <w:r w:rsidR="00F50D1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</w:t>
      </w:r>
      <w:proofErr w:type="gramStart"/>
      <w:r w:rsidR="00F50D1E">
        <w:rPr>
          <w:rFonts w:asciiTheme="minorHAnsi" w:hAnsiTheme="minorHAnsi"/>
          <w:sz w:val="22"/>
          <w:szCs w:val="22"/>
        </w:rPr>
        <w:t>…..</w:t>
      </w:r>
      <w:proofErr w:type="gramEnd"/>
      <w:r>
        <w:rPr>
          <w:rFonts w:asciiTheme="minorHAnsi" w:hAnsiTheme="minorHAnsi"/>
          <w:sz w:val="22"/>
          <w:szCs w:val="22"/>
        </w:rPr>
        <w:tab/>
        <w:t xml:space="preserve"> / sf</w:t>
      </w:r>
    </w:p>
    <w:p w14:paraId="48D8655E" w14:textId="2631A69D" w:rsidR="0050657B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Additional concrete for basement floor</w:t>
      </w:r>
      <w:r w:rsidR="00F50D1E">
        <w:rPr>
          <w:rFonts w:asciiTheme="minorHAnsi" w:hAnsiTheme="minorHAnsi"/>
          <w:sz w:val="22"/>
          <w:szCs w:val="22"/>
        </w:rPr>
        <w:t xml:space="preserve"> ………………………………………….</w:t>
      </w:r>
      <w:r>
        <w:rPr>
          <w:rFonts w:asciiTheme="minorHAnsi" w:hAnsiTheme="minorHAnsi"/>
          <w:sz w:val="22"/>
          <w:szCs w:val="22"/>
        </w:rPr>
        <w:tab/>
        <w:t>/ sf</w:t>
      </w:r>
    </w:p>
    <w:p w14:paraId="378DDADA" w14:textId="3F9E1542" w:rsidR="0050657B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Additional concrete for garage floor</w:t>
      </w:r>
      <w:r w:rsidR="00F50D1E">
        <w:rPr>
          <w:rFonts w:asciiTheme="minorHAnsi" w:hAnsiTheme="minorHAnsi"/>
          <w:sz w:val="22"/>
          <w:szCs w:val="22"/>
        </w:rPr>
        <w:t xml:space="preserve"> ……………………………………………….</w:t>
      </w:r>
      <w:r>
        <w:rPr>
          <w:rFonts w:asciiTheme="minorHAnsi" w:hAnsiTheme="minorHAnsi"/>
          <w:sz w:val="22"/>
          <w:szCs w:val="22"/>
        </w:rPr>
        <w:tab/>
        <w:t xml:space="preserve"> / sf</w:t>
      </w:r>
    </w:p>
    <w:p w14:paraId="488B3576" w14:textId="120798F7" w:rsidR="0050657B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and install 2” Styrofoam 2’ x 8’</w:t>
      </w:r>
      <w:r w:rsidR="00F50D1E">
        <w:rPr>
          <w:rFonts w:asciiTheme="minorHAnsi" w:hAnsiTheme="minorHAnsi"/>
          <w:sz w:val="22"/>
          <w:szCs w:val="22"/>
        </w:rPr>
        <w:t xml:space="preserve"> ……………………………………………</w:t>
      </w:r>
      <w:r>
        <w:rPr>
          <w:rFonts w:asciiTheme="minorHAnsi" w:hAnsiTheme="minorHAnsi"/>
          <w:sz w:val="22"/>
          <w:szCs w:val="22"/>
        </w:rPr>
        <w:tab/>
        <w:t xml:space="preserve"> / sheet</w:t>
      </w:r>
    </w:p>
    <w:p w14:paraId="57CB9287" w14:textId="68D0CB7A" w:rsidR="0050657B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and install 2” Styrofoam 4’ x 8’</w:t>
      </w:r>
      <w:r w:rsidR="00F50D1E">
        <w:rPr>
          <w:rFonts w:asciiTheme="minorHAnsi" w:hAnsiTheme="minorHAnsi"/>
          <w:sz w:val="22"/>
          <w:szCs w:val="22"/>
        </w:rPr>
        <w:t xml:space="preserve"> …………………………………………...</w:t>
      </w:r>
      <w:r>
        <w:rPr>
          <w:rFonts w:asciiTheme="minorHAnsi" w:hAnsiTheme="minorHAnsi"/>
          <w:sz w:val="22"/>
          <w:szCs w:val="22"/>
        </w:rPr>
        <w:tab/>
        <w:t xml:space="preserve"> / sheet</w:t>
      </w:r>
    </w:p>
    <w:p w14:paraId="1C01B1F0" w14:textId="1C87C18D" w:rsidR="0050657B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Extra float moves (under 5 sewers)</w:t>
      </w:r>
      <w:r w:rsidR="00F50D1E">
        <w:rPr>
          <w:rFonts w:asciiTheme="minorHAnsi" w:hAnsiTheme="minorHAnsi"/>
          <w:sz w:val="22"/>
          <w:szCs w:val="22"/>
        </w:rPr>
        <w:t xml:space="preserve"> ……………………………………………</w:t>
      </w:r>
      <w:proofErr w:type="gramStart"/>
      <w:r w:rsidR="00F50D1E">
        <w:rPr>
          <w:rFonts w:asciiTheme="minorHAnsi" w:hAnsiTheme="minorHAnsi"/>
          <w:sz w:val="22"/>
          <w:szCs w:val="22"/>
        </w:rPr>
        <w:t>…..</w:t>
      </w:r>
      <w:proofErr w:type="gramEnd"/>
      <w:r>
        <w:rPr>
          <w:rFonts w:asciiTheme="minorHAnsi" w:hAnsiTheme="minorHAnsi"/>
          <w:sz w:val="22"/>
          <w:szCs w:val="22"/>
        </w:rPr>
        <w:tab/>
        <w:t xml:space="preserve"> / move</w:t>
      </w:r>
    </w:p>
    <w:p w14:paraId="1F42404B" w14:textId="61942D4A" w:rsidR="0050657B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and install 1” plastic water service from lot line to building wall</w:t>
      </w:r>
      <w:r>
        <w:rPr>
          <w:rFonts w:asciiTheme="minorHAnsi" w:hAnsiTheme="minorHAnsi"/>
          <w:sz w:val="22"/>
          <w:szCs w:val="22"/>
        </w:rPr>
        <w:tab/>
        <w:t xml:space="preserve"> / 60 feet</w:t>
      </w:r>
    </w:p>
    <w:p w14:paraId="6E1A45AF" w14:textId="78EB93C0" w:rsidR="0050657B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Supply and install sump pump pit liner and cover</w:t>
      </w:r>
      <w:r w:rsidR="00F50D1E">
        <w:rPr>
          <w:rFonts w:asciiTheme="minorHAnsi" w:hAnsiTheme="minorHAnsi"/>
          <w:sz w:val="22"/>
          <w:szCs w:val="22"/>
        </w:rPr>
        <w:t xml:space="preserve"> …………………………</w:t>
      </w:r>
      <w:r>
        <w:rPr>
          <w:rFonts w:asciiTheme="minorHAnsi" w:hAnsiTheme="minorHAnsi"/>
          <w:sz w:val="22"/>
          <w:szCs w:val="22"/>
        </w:rPr>
        <w:tab/>
        <w:t xml:space="preserve"> / each</w:t>
      </w:r>
    </w:p>
    <w:p w14:paraId="13039B83" w14:textId="3753DCD8" w:rsidR="0050657B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 and pour walkup stairs with drain included (rear of house)</w:t>
      </w:r>
      <w:r>
        <w:rPr>
          <w:rFonts w:asciiTheme="minorHAnsi" w:hAnsiTheme="minorHAnsi"/>
          <w:sz w:val="22"/>
          <w:szCs w:val="22"/>
        </w:rPr>
        <w:tab/>
      </w:r>
      <w:r w:rsidR="00F50D1E">
        <w:rPr>
          <w:rFonts w:asciiTheme="minorHAnsi" w:hAnsiTheme="minorHAnsi"/>
          <w:sz w:val="22"/>
          <w:szCs w:val="22"/>
        </w:rPr>
        <w:t>….</w:t>
      </w:r>
      <w:r>
        <w:rPr>
          <w:rFonts w:asciiTheme="minorHAnsi" w:hAnsiTheme="minorHAnsi"/>
          <w:sz w:val="22"/>
          <w:szCs w:val="22"/>
        </w:rPr>
        <w:tab/>
        <w:t>each unit</w:t>
      </w:r>
    </w:p>
    <w:p w14:paraId="21D677C9" w14:textId="2504DEEB" w:rsidR="0050657B" w:rsidRPr="00A24A8D" w:rsidRDefault="0050657B" w:rsidP="00A24A8D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 and pour walkup stairs with drain included (garage to house)</w:t>
      </w:r>
      <w:r>
        <w:rPr>
          <w:rFonts w:asciiTheme="minorHAnsi" w:hAnsiTheme="minorHAnsi"/>
          <w:sz w:val="22"/>
          <w:szCs w:val="22"/>
        </w:rPr>
        <w:tab/>
        <w:t>each unit</w:t>
      </w:r>
    </w:p>
    <w:p w14:paraId="2B1FBB3D" w14:textId="347101DE" w:rsidR="00E76257" w:rsidRDefault="00E76257" w:rsidP="0075230F">
      <w:pPr>
        <w:jc w:val="both"/>
        <w:rPr>
          <w:rFonts w:asciiTheme="minorHAnsi" w:hAnsiTheme="minorHAnsi"/>
          <w:sz w:val="22"/>
          <w:szCs w:val="22"/>
        </w:rPr>
      </w:pPr>
    </w:p>
    <w:p w14:paraId="6E6162C2" w14:textId="77777777" w:rsidR="0050657B" w:rsidRPr="00A528FE" w:rsidRDefault="0050657B" w:rsidP="0075230F">
      <w:pPr>
        <w:jc w:val="both"/>
        <w:rPr>
          <w:rFonts w:asciiTheme="minorHAnsi" w:hAnsiTheme="minorHAnsi"/>
          <w:sz w:val="22"/>
          <w:szCs w:val="22"/>
        </w:rPr>
      </w:pPr>
    </w:p>
    <w:p w14:paraId="7B5EEF78" w14:textId="14C18DCB" w:rsidR="0075230F" w:rsidRPr="00AA19E9" w:rsidRDefault="0075230F" w:rsidP="0075230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A19E9">
        <w:rPr>
          <w:rFonts w:asciiTheme="minorHAnsi" w:hAnsiTheme="minorHAnsi"/>
          <w:b/>
          <w:sz w:val="22"/>
          <w:szCs w:val="22"/>
          <w:u w:val="single"/>
        </w:rPr>
        <w:t xml:space="preserve">ALL PRICES FIRM UNTIL: </w:t>
      </w:r>
    </w:p>
    <w:p w14:paraId="0415C668" w14:textId="62B8D9AC" w:rsidR="0075230F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6883977D" w14:textId="77777777" w:rsidR="0050657B" w:rsidRPr="00A528FE" w:rsidRDefault="0050657B" w:rsidP="0075230F">
      <w:pPr>
        <w:jc w:val="both"/>
        <w:rPr>
          <w:rFonts w:asciiTheme="minorHAnsi" w:hAnsiTheme="minorHAnsi"/>
          <w:sz w:val="22"/>
          <w:szCs w:val="22"/>
        </w:rPr>
      </w:pPr>
    </w:p>
    <w:p w14:paraId="52694857" w14:textId="77777777" w:rsidR="0075230F" w:rsidRPr="00A528FE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 xml:space="preserve">FOR TENDER PURPOSES, PLEASE COPY THIS PAGE AND FILL IN THE PRICES AS REQUESTED AND SUBMIT BY FAX TO JUSTIN PELLICCIOTTA at (905) 669-2048 OR BY EMAIL TO </w:t>
      </w:r>
      <w:hyperlink r:id="rId7" w:history="1">
        <w:r w:rsidR="00BC1D44" w:rsidRPr="00F9051C">
          <w:rPr>
            <w:rStyle w:val="Hyperlink"/>
            <w:rFonts w:asciiTheme="minorHAnsi" w:hAnsiTheme="minorHAnsi"/>
            <w:sz w:val="22"/>
            <w:szCs w:val="22"/>
          </w:rPr>
          <w:t>jpellicciotta@bwhomes.ca</w:t>
        </w:r>
      </w:hyperlink>
      <w:r w:rsidR="00BC1D44">
        <w:rPr>
          <w:rFonts w:asciiTheme="minorHAnsi" w:hAnsiTheme="minorHAnsi"/>
          <w:sz w:val="22"/>
          <w:szCs w:val="22"/>
        </w:rPr>
        <w:t xml:space="preserve"> </w:t>
      </w:r>
    </w:p>
    <w:p w14:paraId="2C09132A" w14:textId="77777777" w:rsidR="0075230F" w:rsidRPr="00A528FE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7330F8C3" w14:textId="77777777" w:rsidR="0075230F" w:rsidRPr="00A528FE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A528FE">
        <w:rPr>
          <w:rFonts w:asciiTheme="minorHAnsi" w:hAnsiTheme="minorHAnsi"/>
          <w:sz w:val="22"/>
          <w:szCs w:val="22"/>
        </w:rPr>
        <w:t>BE SURE TO PUT YOUR COMPANY NAME PRINTED ON THIS SHEET BELOW:</w:t>
      </w:r>
    </w:p>
    <w:p w14:paraId="38C44E1F" w14:textId="77777777" w:rsidR="0075230F" w:rsidRPr="00A528FE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5"/>
      </w:tblGrid>
      <w:tr w:rsidR="0075230F" w:rsidRPr="00A528FE" w14:paraId="2195164A" w14:textId="77777777" w:rsidTr="0075230F">
        <w:tc>
          <w:tcPr>
            <w:tcW w:w="4788" w:type="dxa"/>
          </w:tcPr>
          <w:p w14:paraId="5DF5C9B6" w14:textId="77777777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28FE"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  <w:p w14:paraId="39482BC7" w14:textId="77777777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0C430E9" w14:textId="46E8A84D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A528FE" w14:paraId="1194C1F9" w14:textId="77777777" w:rsidTr="0075230F">
        <w:tc>
          <w:tcPr>
            <w:tcW w:w="4788" w:type="dxa"/>
          </w:tcPr>
          <w:p w14:paraId="6F84DED6" w14:textId="77777777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28FE">
              <w:rPr>
                <w:rFonts w:asciiTheme="minorHAnsi" w:hAnsiTheme="minorHAnsi"/>
                <w:sz w:val="22"/>
                <w:szCs w:val="22"/>
              </w:rPr>
              <w:t>COMPANY PHONE NUMBER:</w:t>
            </w:r>
          </w:p>
          <w:p w14:paraId="57659C4B" w14:textId="77777777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029E074" w14:textId="668D5E06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A528FE" w14:paraId="716CCC19" w14:textId="77777777" w:rsidTr="0075230F">
        <w:tc>
          <w:tcPr>
            <w:tcW w:w="4788" w:type="dxa"/>
          </w:tcPr>
          <w:p w14:paraId="12E21C71" w14:textId="3D7A37F5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28FE">
              <w:rPr>
                <w:rFonts w:asciiTheme="minorHAnsi" w:hAnsiTheme="minorHAnsi"/>
                <w:sz w:val="22"/>
                <w:szCs w:val="22"/>
              </w:rPr>
              <w:t xml:space="preserve">COMPANY </w:t>
            </w:r>
            <w:r w:rsidR="00190B6D">
              <w:rPr>
                <w:rFonts w:asciiTheme="minorHAnsi" w:hAnsiTheme="minorHAnsi"/>
                <w:sz w:val="22"/>
                <w:szCs w:val="22"/>
              </w:rPr>
              <w:t>EMAIL</w:t>
            </w:r>
            <w:r w:rsidRPr="00A528F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769CA42" w14:textId="77777777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0810A17" w14:textId="585CF407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A528FE" w14:paraId="1A1F178E" w14:textId="77777777" w:rsidTr="0075230F">
        <w:tc>
          <w:tcPr>
            <w:tcW w:w="4788" w:type="dxa"/>
          </w:tcPr>
          <w:p w14:paraId="75DEE0AD" w14:textId="77777777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28FE">
              <w:rPr>
                <w:rFonts w:asciiTheme="minorHAnsi" w:hAnsiTheme="minorHAnsi"/>
                <w:sz w:val="22"/>
                <w:szCs w:val="22"/>
              </w:rPr>
              <w:t>CONTACT NAME:</w:t>
            </w:r>
          </w:p>
          <w:p w14:paraId="025E537F" w14:textId="77777777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7B5F258" w14:textId="010AA74F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A528FE" w14:paraId="02936D29" w14:textId="77777777" w:rsidTr="0075230F">
        <w:tc>
          <w:tcPr>
            <w:tcW w:w="4788" w:type="dxa"/>
          </w:tcPr>
          <w:p w14:paraId="35D75743" w14:textId="77777777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528FE">
              <w:rPr>
                <w:rFonts w:asciiTheme="minorHAnsi" w:hAnsiTheme="minorHAnsi"/>
                <w:sz w:val="22"/>
                <w:szCs w:val="22"/>
              </w:rPr>
              <w:t>DATE SUBMITTED:</w:t>
            </w:r>
          </w:p>
          <w:p w14:paraId="213B736B" w14:textId="77777777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0C78DB1" w14:textId="10C1315B" w:rsidR="0075230F" w:rsidRPr="00A528FE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CCF77AA" w14:textId="77777777" w:rsidR="00515EBB" w:rsidRPr="007441C3" w:rsidRDefault="00515EBB" w:rsidP="00494B52">
      <w:pPr>
        <w:jc w:val="both"/>
        <w:rPr>
          <w:rFonts w:asciiTheme="minorHAnsi" w:hAnsiTheme="minorHAnsi"/>
          <w:sz w:val="22"/>
          <w:szCs w:val="22"/>
        </w:rPr>
      </w:pPr>
    </w:p>
    <w:sectPr w:rsidR="00515EBB" w:rsidRPr="007441C3" w:rsidSect="001111F5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F4B09" w14:textId="77777777" w:rsidR="009428CB" w:rsidRDefault="009428CB" w:rsidP="0075230F">
      <w:r>
        <w:separator/>
      </w:r>
    </w:p>
  </w:endnote>
  <w:endnote w:type="continuationSeparator" w:id="0">
    <w:p w14:paraId="67D49B7A" w14:textId="77777777" w:rsidR="009428CB" w:rsidRDefault="009428CB" w:rsidP="0075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726889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33810A1" w14:textId="2F4CC08D" w:rsidR="0050657B" w:rsidRPr="0075230F" w:rsidRDefault="0050657B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230F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PAGE </w:instrText>
            </w:r>
            <w:r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F6373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r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5230F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NUMPAGES  </w:instrText>
            </w:r>
            <w:r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F6373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r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8E2E1DA" w14:textId="77777777" w:rsidR="0050657B" w:rsidRDefault="00506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920D1" w14:textId="77777777" w:rsidR="009428CB" w:rsidRDefault="009428CB" w:rsidP="0075230F">
      <w:r>
        <w:separator/>
      </w:r>
    </w:p>
  </w:footnote>
  <w:footnote w:type="continuationSeparator" w:id="0">
    <w:p w14:paraId="3ACACB8D" w14:textId="77777777" w:rsidR="009428CB" w:rsidRDefault="009428CB" w:rsidP="0075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2E51" w14:textId="64E81579" w:rsidR="0050657B" w:rsidRPr="0075230F" w:rsidRDefault="0050657B" w:rsidP="0075230F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 xml:space="preserve">SCHEDULE “A” TO CONTRACT </w:t>
    </w:r>
    <w:r w:rsidR="00BD735F">
      <w:rPr>
        <w:rFonts w:asciiTheme="minorHAnsi" w:hAnsiTheme="minorHAnsi"/>
        <w:b/>
        <w:sz w:val="22"/>
        <w:szCs w:val="22"/>
      </w:rPr>
      <w:t>#</w:t>
    </w:r>
    <w:r>
      <w:rPr>
        <w:rFonts w:asciiTheme="minorHAnsi" w:hAnsiTheme="minorHAnsi"/>
        <w:b/>
        <w:sz w:val="22"/>
        <w:szCs w:val="22"/>
      </w:rPr>
      <w:t>P1-6016-1</w:t>
    </w:r>
    <w:r w:rsidR="00BD735F">
      <w:rPr>
        <w:rFonts w:asciiTheme="minorHAnsi" w:hAnsiTheme="minorHAnsi"/>
        <w:b/>
        <w:sz w:val="22"/>
        <w:szCs w:val="22"/>
      </w:rPr>
      <w:t>9</w:t>
    </w:r>
  </w:p>
  <w:p w14:paraId="7BB69058" w14:textId="77777777" w:rsidR="0050657B" w:rsidRPr="0075230F" w:rsidRDefault="0050657B" w:rsidP="0075230F">
    <w:pPr>
      <w:jc w:val="both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CONCRETE &amp; DRAINS – CODE 6016</w:t>
    </w:r>
  </w:p>
  <w:p w14:paraId="6CEDDD70" w14:textId="13C6E934" w:rsidR="0050657B" w:rsidRPr="00BD735F" w:rsidRDefault="0050657B" w:rsidP="00BD735F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PROJECT</w:t>
    </w:r>
    <w:r>
      <w:rPr>
        <w:rFonts w:asciiTheme="minorHAnsi" w:hAnsiTheme="minorHAnsi"/>
        <w:b/>
        <w:sz w:val="22"/>
        <w:szCs w:val="22"/>
      </w:rPr>
      <w:t>:</w:t>
    </w:r>
    <w:r w:rsidR="00190B6D">
      <w:rPr>
        <w:rFonts w:asciiTheme="minorHAnsi" w:hAnsiTheme="minorHAnsi"/>
        <w:b/>
        <w:sz w:val="22"/>
        <w:szCs w:val="22"/>
      </w:rPr>
      <w:t xml:space="preserve">  </w:t>
    </w:r>
    <w:r w:rsidR="00BD735F">
      <w:rPr>
        <w:rFonts w:asciiTheme="minorHAnsi" w:hAnsiTheme="minorHAnsi"/>
        <w:b/>
        <w:sz w:val="22"/>
        <w:szCs w:val="22"/>
      </w:rPr>
      <w:t>PASSAGES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5B7D"/>
    <w:multiLevelType w:val="hybridMultilevel"/>
    <w:tmpl w:val="4E44EC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0CC"/>
    <w:multiLevelType w:val="hybridMultilevel"/>
    <w:tmpl w:val="A31E2E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0D0E"/>
    <w:multiLevelType w:val="singleLevel"/>
    <w:tmpl w:val="21B81B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1CA3E25"/>
    <w:multiLevelType w:val="hybridMultilevel"/>
    <w:tmpl w:val="DF822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4655A"/>
    <w:multiLevelType w:val="hybridMultilevel"/>
    <w:tmpl w:val="57A606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6025A"/>
    <w:multiLevelType w:val="singleLevel"/>
    <w:tmpl w:val="A8DEC78A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724800F2"/>
    <w:multiLevelType w:val="hybridMultilevel"/>
    <w:tmpl w:val="9A7E50BE"/>
    <w:lvl w:ilvl="0" w:tplc="D786A71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92126C1"/>
    <w:multiLevelType w:val="hybridMultilevel"/>
    <w:tmpl w:val="05A282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F"/>
    <w:rsid w:val="00006ACE"/>
    <w:rsid w:val="00016821"/>
    <w:rsid w:val="00020ADD"/>
    <w:rsid w:val="000269F1"/>
    <w:rsid w:val="000301D2"/>
    <w:rsid w:val="00054405"/>
    <w:rsid w:val="00064E4E"/>
    <w:rsid w:val="00065DC3"/>
    <w:rsid w:val="00075476"/>
    <w:rsid w:val="00087A6F"/>
    <w:rsid w:val="0009465C"/>
    <w:rsid w:val="000A17C9"/>
    <w:rsid w:val="000C305C"/>
    <w:rsid w:val="000D7130"/>
    <w:rsid w:val="000F2DE6"/>
    <w:rsid w:val="000F5AD9"/>
    <w:rsid w:val="001027D5"/>
    <w:rsid w:val="001111F5"/>
    <w:rsid w:val="0011487A"/>
    <w:rsid w:val="00131879"/>
    <w:rsid w:val="00137686"/>
    <w:rsid w:val="00143A88"/>
    <w:rsid w:val="00163194"/>
    <w:rsid w:val="00165013"/>
    <w:rsid w:val="001727B0"/>
    <w:rsid w:val="00190B6D"/>
    <w:rsid w:val="001915B7"/>
    <w:rsid w:val="001B6FE1"/>
    <w:rsid w:val="001B7436"/>
    <w:rsid w:val="001D1071"/>
    <w:rsid w:val="001D3E99"/>
    <w:rsid w:val="001E0474"/>
    <w:rsid w:val="001E1F6B"/>
    <w:rsid w:val="002133E2"/>
    <w:rsid w:val="002171AB"/>
    <w:rsid w:val="00221AF8"/>
    <w:rsid w:val="00224428"/>
    <w:rsid w:val="00225BBD"/>
    <w:rsid w:val="00232085"/>
    <w:rsid w:val="0023759D"/>
    <w:rsid w:val="0024031D"/>
    <w:rsid w:val="0025463F"/>
    <w:rsid w:val="002579C7"/>
    <w:rsid w:val="00266E21"/>
    <w:rsid w:val="00277210"/>
    <w:rsid w:val="002C2214"/>
    <w:rsid w:val="002C737D"/>
    <w:rsid w:val="002D3971"/>
    <w:rsid w:val="002D5052"/>
    <w:rsid w:val="00305595"/>
    <w:rsid w:val="0031379C"/>
    <w:rsid w:val="00333FDB"/>
    <w:rsid w:val="00335B18"/>
    <w:rsid w:val="00355244"/>
    <w:rsid w:val="00364886"/>
    <w:rsid w:val="00370AE6"/>
    <w:rsid w:val="00370DCB"/>
    <w:rsid w:val="00374128"/>
    <w:rsid w:val="00391F07"/>
    <w:rsid w:val="003C0237"/>
    <w:rsid w:val="003E23D1"/>
    <w:rsid w:val="003F2150"/>
    <w:rsid w:val="00401AC0"/>
    <w:rsid w:val="0040535D"/>
    <w:rsid w:val="004077B7"/>
    <w:rsid w:val="0041279D"/>
    <w:rsid w:val="00417904"/>
    <w:rsid w:val="00446B0D"/>
    <w:rsid w:val="0046206C"/>
    <w:rsid w:val="00462FFF"/>
    <w:rsid w:val="0048347F"/>
    <w:rsid w:val="0048418C"/>
    <w:rsid w:val="00485043"/>
    <w:rsid w:val="00491944"/>
    <w:rsid w:val="00494B52"/>
    <w:rsid w:val="004A73DC"/>
    <w:rsid w:val="004B2B21"/>
    <w:rsid w:val="004C1EE7"/>
    <w:rsid w:val="004D759B"/>
    <w:rsid w:val="005010E9"/>
    <w:rsid w:val="00503D85"/>
    <w:rsid w:val="0050657B"/>
    <w:rsid w:val="00511712"/>
    <w:rsid w:val="00512169"/>
    <w:rsid w:val="005146FB"/>
    <w:rsid w:val="005157D5"/>
    <w:rsid w:val="00515EBB"/>
    <w:rsid w:val="005163F7"/>
    <w:rsid w:val="0052707B"/>
    <w:rsid w:val="005275DF"/>
    <w:rsid w:val="00530695"/>
    <w:rsid w:val="00534748"/>
    <w:rsid w:val="00542616"/>
    <w:rsid w:val="00546D22"/>
    <w:rsid w:val="005636AE"/>
    <w:rsid w:val="0056426B"/>
    <w:rsid w:val="0057744C"/>
    <w:rsid w:val="00582826"/>
    <w:rsid w:val="005871D0"/>
    <w:rsid w:val="005A0BDA"/>
    <w:rsid w:val="005B0056"/>
    <w:rsid w:val="005B05F2"/>
    <w:rsid w:val="005B10FB"/>
    <w:rsid w:val="005B5CDA"/>
    <w:rsid w:val="005C58AC"/>
    <w:rsid w:val="005C715C"/>
    <w:rsid w:val="005D3A03"/>
    <w:rsid w:val="005F10AA"/>
    <w:rsid w:val="005F6373"/>
    <w:rsid w:val="005F642C"/>
    <w:rsid w:val="005F64D3"/>
    <w:rsid w:val="005F6B38"/>
    <w:rsid w:val="006130D3"/>
    <w:rsid w:val="0061405D"/>
    <w:rsid w:val="00625B9C"/>
    <w:rsid w:val="0063657D"/>
    <w:rsid w:val="006368BF"/>
    <w:rsid w:val="006449F5"/>
    <w:rsid w:val="00656F84"/>
    <w:rsid w:val="006812A3"/>
    <w:rsid w:val="0068327E"/>
    <w:rsid w:val="006846AF"/>
    <w:rsid w:val="006933E6"/>
    <w:rsid w:val="00693ABA"/>
    <w:rsid w:val="00694054"/>
    <w:rsid w:val="006A15F1"/>
    <w:rsid w:val="006B5B5A"/>
    <w:rsid w:val="006C740B"/>
    <w:rsid w:val="006E6374"/>
    <w:rsid w:val="006F1FD1"/>
    <w:rsid w:val="00713166"/>
    <w:rsid w:val="00715EF5"/>
    <w:rsid w:val="00725C2F"/>
    <w:rsid w:val="00735CDD"/>
    <w:rsid w:val="007441C3"/>
    <w:rsid w:val="0075230F"/>
    <w:rsid w:val="00760BEE"/>
    <w:rsid w:val="00765A0E"/>
    <w:rsid w:val="00767356"/>
    <w:rsid w:val="00777FA1"/>
    <w:rsid w:val="0079435F"/>
    <w:rsid w:val="0079780A"/>
    <w:rsid w:val="007A15BE"/>
    <w:rsid w:val="007A6E8D"/>
    <w:rsid w:val="007C04C1"/>
    <w:rsid w:val="007C6906"/>
    <w:rsid w:val="007F03A9"/>
    <w:rsid w:val="007F50E8"/>
    <w:rsid w:val="0083590C"/>
    <w:rsid w:val="00837567"/>
    <w:rsid w:val="00847471"/>
    <w:rsid w:val="00853784"/>
    <w:rsid w:val="00872F87"/>
    <w:rsid w:val="00876D81"/>
    <w:rsid w:val="008802DF"/>
    <w:rsid w:val="0088774E"/>
    <w:rsid w:val="008906C9"/>
    <w:rsid w:val="00892674"/>
    <w:rsid w:val="008A05FD"/>
    <w:rsid w:val="008A3A78"/>
    <w:rsid w:val="008B3259"/>
    <w:rsid w:val="008B5723"/>
    <w:rsid w:val="008B6302"/>
    <w:rsid w:val="008B6636"/>
    <w:rsid w:val="008C0299"/>
    <w:rsid w:val="008C7397"/>
    <w:rsid w:val="008D1620"/>
    <w:rsid w:val="008E51CB"/>
    <w:rsid w:val="00900C7B"/>
    <w:rsid w:val="009016C1"/>
    <w:rsid w:val="00915DAC"/>
    <w:rsid w:val="00917C1F"/>
    <w:rsid w:val="00921181"/>
    <w:rsid w:val="00930229"/>
    <w:rsid w:val="00930F80"/>
    <w:rsid w:val="009428CB"/>
    <w:rsid w:val="00945965"/>
    <w:rsid w:val="0096556A"/>
    <w:rsid w:val="00972642"/>
    <w:rsid w:val="00973C43"/>
    <w:rsid w:val="00976D4B"/>
    <w:rsid w:val="00982F6D"/>
    <w:rsid w:val="00983A6D"/>
    <w:rsid w:val="00996689"/>
    <w:rsid w:val="009A3DD9"/>
    <w:rsid w:val="009A62B5"/>
    <w:rsid w:val="009A6497"/>
    <w:rsid w:val="009C0C31"/>
    <w:rsid w:val="009C584D"/>
    <w:rsid w:val="009D1A9B"/>
    <w:rsid w:val="009E410A"/>
    <w:rsid w:val="009F13A3"/>
    <w:rsid w:val="009F4022"/>
    <w:rsid w:val="00A06573"/>
    <w:rsid w:val="00A24A8D"/>
    <w:rsid w:val="00A36A64"/>
    <w:rsid w:val="00A400C1"/>
    <w:rsid w:val="00A409B2"/>
    <w:rsid w:val="00A43842"/>
    <w:rsid w:val="00A4751E"/>
    <w:rsid w:val="00A528FE"/>
    <w:rsid w:val="00A709D6"/>
    <w:rsid w:val="00A85DCB"/>
    <w:rsid w:val="00A93DDD"/>
    <w:rsid w:val="00AA19E9"/>
    <w:rsid w:val="00AA3279"/>
    <w:rsid w:val="00AA402D"/>
    <w:rsid w:val="00AA4B47"/>
    <w:rsid w:val="00AA60BA"/>
    <w:rsid w:val="00AB3672"/>
    <w:rsid w:val="00AB5C58"/>
    <w:rsid w:val="00AB6FA3"/>
    <w:rsid w:val="00AC2C22"/>
    <w:rsid w:val="00AD58AE"/>
    <w:rsid w:val="00AD6D2A"/>
    <w:rsid w:val="00AE25F8"/>
    <w:rsid w:val="00AF48E9"/>
    <w:rsid w:val="00AF7291"/>
    <w:rsid w:val="00AF7D85"/>
    <w:rsid w:val="00B1264B"/>
    <w:rsid w:val="00B350E7"/>
    <w:rsid w:val="00B46D42"/>
    <w:rsid w:val="00B5263E"/>
    <w:rsid w:val="00B53788"/>
    <w:rsid w:val="00B61E7F"/>
    <w:rsid w:val="00B631A8"/>
    <w:rsid w:val="00B7481C"/>
    <w:rsid w:val="00B80E7C"/>
    <w:rsid w:val="00B816A9"/>
    <w:rsid w:val="00B85D26"/>
    <w:rsid w:val="00B93499"/>
    <w:rsid w:val="00BA21DB"/>
    <w:rsid w:val="00BC0C58"/>
    <w:rsid w:val="00BC1D44"/>
    <w:rsid w:val="00BC2C31"/>
    <w:rsid w:val="00BC2DCF"/>
    <w:rsid w:val="00BD4225"/>
    <w:rsid w:val="00BD5088"/>
    <w:rsid w:val="00BD735F"/>
    <w:rsid w:val="00BF5ADA"/>
    <w:rsid w:val="00C02FA6"/>
    <w:rsid w:val="00C05870"/>
    <w:rsid w:val="00C0786C"/>
    <w:rsid w:val="00C07D58"/>
    <w:rsid w:val="00C22CA7"/>
    <w:rsid w:val="00C345B3"/>
    <w:rsid w:val="00C409A1"/>
    <w:rsid w:val="00C502D8"/>
    <w:rsid w:val="00C54F94"/>
    <w:rsid w:val="00C6053A"/>
    <w:rsid w:val="00C70CF8"/>
    <w:rsid w:val="00C74696"/>
    <w:rsid w:val="00C9316C"/>
    <w:rsid w:val="00C950D4"/>
    <w:rsid w:val="00CB1029"/>
    <w:rsid w:val="00CB2481"/>
    <w:rsid w:val="00CC00E0"/>
    <w:rsid w:val="00CD065F"/>
    <w:rsid w:val="00CD1767"/>
    <w:rsid w:val="00CD2BA5"/>
    <w:rsid w:val="00CD3554"/>
    <w:rsid w:val="00CD3C5B"/>
    <w:rsid w:val="00CD4974"/>
    <w:rsid w:val="00CD5943"/>
    <w:rsid w:val="00CD62B0"/>
    <w:rsid w:val="00CD7D56"/>
    <w:rsid w:val="00CF6139"/>
    <w:rsid w:val="00D02E93"/>
    <w:rsid w:val="00D0386E"/>
    <w:rsid w:val="00D15460"/>
    <w:rsid w:val="00D15631"/>
    <w:rsid w:val="00D256A2"/>
    <w:rsid w:val="00D36DB0"/>
    <w:rsid w:val="00D52C2F"/>
    <w:rsid w:val="00D52D3C"/>
    <w:rsid w:val="00D71E87"/>
    <w:rsid w:val="00DA064F"/>
    <w:rsid w:val="00DE4D54"/>
    <w:rsid w:val="00DE51C3"/>
    <w:rsid w:val="00E143AA"/>
    <w:rsid w:val="00E14F7F"/>
    <w:rsid w:val="00E227C7"/>
    <w:rsid w:val="00E31B65"/>
    <w:rsid w:val="00E35D5F"/>
    <w:rsid w:val="00E51231"/>
    <w:rsid w:val="00E70ECB"/>
    <w:rsid w:val="00E72B75"/>
    <w:rsid w:val="00E76257"/>
    <w:rsid w:val="00E8017D"/>
    <w:rsid w:val="00E871CA"/>
    <w:rsid w:val="00E917B4"/>
    <w:rsid w:val="00EA6155"/>
    <w:rsid w:val="00EB7E6F"/>
    <w:rsid w:val="00EC1273"/>
    <w:rsid w:val="00ED1578"/>
    <w:rsid w:val="00EE2E21"/>
    <w:rsid w:val="00EF3088"/>
    <w:rsid w:val="00EF6003"/>
    <w:rsid w:val="00F16B1D"/>
    <w:rsid w:val="00F31B01"/>
    <w:rsid w:val="00F4759D"/>
    <w:rsid w:val="00F50D1E"/>
    <w:rsid w:val="00F61458"/>
    <w:rsid w:val="00F6497A"/>
    <w:rsid w:val="00F84909"/>
    <w:rsid w:val="00FC0F79"/>
    <w:rsid w:val="00FC5A01"/>
    <w:rsid w:val="00FD01DF"/>
    <w:rsid w:val="00FE7749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7325"/>
  <w15:docId w15:val="{0761B6E6-9123-4CAB-8F32-5794CCE9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5476"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7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F31B01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F31B01"/>
    <w:rPr>
      <w:rFonts w:ascii="Arial" w:eastAsia="Times New Roman" w:hAnsi="Arial" w:cs="Times New Roman"/>
      <w:sz w:val="18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5A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F5A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5A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F5A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075476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63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63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6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ellicciotta@bwhom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Pellicciotta</dc:creator>
  <cp:lastModifiedBy>Gagan Deep Puar</cp:lastModifiedBy>
  <cp:revision>3</cp:revision>
  <cp:lastPrinted>2018-02-01T16:18:00Z</cp:lastPrinted>
  <dcterms:created xsi:type="dcterms:W3CDTF">2019-01-30T15:28:00Z</dcterms:created>
  <dcterms:modified xsi:type="dcterms:W3CDTF">2019-01-30T15:29:00Z</dcterms:modified>
</cp:coreProperties>
</file>