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B0A6" w14:textId="38039432" w:rsidR="00781CE3" w:rsidRDefault="00BB69C7">
      <w:r>
        <w:t>Not ready yet</w:t>
      </w:r>
    </w:p>
    <w:sectPr w:rsidR="0078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7"/>
    <w:rsid w:val="00781CE3"/>
    <w:rsid w:val="00B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14C2"/>
  <w15:chartTrackingRefBased/>
  <w15:docId w15:val="{A73FC680-1E75-40B3-96E1-FBBFDBD3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Song</dc:creator>
  <cp:keywords/>
  <dc:description/>
  <cp:lastModifiedBy>Lin Song</cp:lastModifiedBy>
  <cp:revision>1</cp:revision>
  <dcterms:created xsi:type="dcterms:W3CDTF">2020-11-02T16:45:00Z</dcterms:created>
  <dcterms:modified xsi:type="dcterms:W3CDTF">2020-11-02T16:45:00Z</dcterms:modified>
</cp:coreProperties>
</file>